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65" w:rsidRDefault="00761065" w:rsidP="00761065">
      <w:pPr>
        <w:spacing w:after="0" w:line="240" w:lineRule="auto"/>
        <w:jc w:val="center"/>
        <w:rPr>
          <w:rFonts w:ascii="Times New Roman" w:eastAsia="Times New Roman" w:hAnsi="Times New Roman" w:cs="Times New Roman"/>
          <w:b/>
          <w:iCs/>
          <w:color w:val="000000"/>
          <w:sz w:val="20"/>
          <w:szCs w:val="20"/>
          <w:lang w:val="en-US" w:eastAsia="ru-RU"/>
        </w:rPr>
      </w:pPr>
    </w:p>
    <w:p w:rsidR="00761065" w:rsidRPr="005416DC" w:rsidRDefault="00761065" w:rsidP="00761065">
      <w:pPr>
        <w:spacing w:after="0" w:line="240" w:lineRule="auto"/>
        <w:jc w:val="center"/>
        <w:rPr>
          <w:rFonts w:ascii="Times New Roman" w:eastAsia="Times New Roman" w:hAnsi="Times New Roman" w:cs="Times New Roman"/>
          <w:b/>
          <w:iCs/>
          <w:color w:val="000000"/>
          <w:sz w:val="20"/>
          <w:szCs w:val="20"/>
          <w:lang w:val="uk-UA" w:eastAsia="ru-RU"/>
        </w:rPr>
      </w:pPr>
      <w:r w:rsidRPr="005416DC">
        <w:rPr>
          <w:rFonts w:ascii="Times New Roman" w:eastAsia="Times New Roman" w:hAnsi="Times New Roman" w:cs="Times New Roman"/>
          <w:b/>
          <w:iCs/>
          <w:color w:val="000000"/>
          <w:sz w:val="20"/>
          <w:szCs w:val="20"/>
          <w:lang w:val="uk-UA" w:eastAsia="ru-RU"/>
        </w:rPr>
        <w:t>Шановні Акціонери!</w:t>
      </w:r>
    </w:p>
    <w:p w:rsidR="00761065" w:rsidRPr="005416DC" w:rsidRDefault="00761065" w:rsidP="00761065">
      <w:pPr>
        <w:spacing w:after="0" w:line="240" w:lineRule="auto"/>
        <w:ind w:firstLine="567"/>
        <w:jc w:val="center"/>
        <w:rPr>
          <w:rFonts w:ascii="Times New Roman" w:eastAsia="Times New Roman" w:hAnsi="Times New Roman" w:cs="Times New Roman"/>
          <w:b/>
          <w:iCs/>
          <w:color w:val="000000"/>
          <w:sz w:val="20"/>
          <w:szCs w:val="20"/>
          <w:lang w:val="uk-UA" w:eastAsia="ru-RU"/>
        </w:rPr>
      </w:pPr>
      <w:r w:rsidRPr="005416DC">
        <w:rPr>
          <w:rFonts w:ascii="Times New Roman" w:eastAsia="Times New Roman" w:hAnsi="Times New Roman" w:cs="Times New Roman"/>
          <w:b/>
          <w:iCs/>
          <w:color w:val="000000"/>
          <w:sz w:val="20"/>
          <w:szCs w:val="20"/>
          <w:lang w:val="uk-UA" w:eastAsia="ru-RU"/>
        </w:rPr>
        <w:t>ПРИВАТНЕ АКЦІОНЕРНЕ ТОВАРИСТВО «АКТА»</w:t>
      </w:r>
    </w:p>
    <w:p w:rsidR="00761065" w:rsidRPr="005416DC" w:rsidRDefault="00761065" w:rsidP="00761065">
      <w:pPr>
        <w:spacing w:after="0" w:line="240" w:lineRule="auto"/>
        <w:ind w:firstLine="567"/>
        <w:jc w:val="both"/>
        <w:rPr>
          <w:rFonts w:ascii="Times New Roman" w:eastAsia="Times New Roman" w:hAnsi="Times New Roman" w:cs="Times New Roman"/>
          <w:iCs/>
          <w:color w:val="000000"/>
          <w:sz w:val="20"/>
          <w:szCs w:val="20"/>
          <w:lang w:val="uk-UA" w:eastAsia="ru-RU"/>
        </w:rPr>
      </w:pPr>
      <w:r w:rsidRPr="005416DC">
        <w:rPr>
          <w:rFonts w:ascii="Times New Roman" w:eastAsia="Times New Roman" w:hAnsi="Times New Roman" w:cs="Times New Roman"/>
          <w:iCs/>
          <w:color w:val="000000"/>
          <w:sz w:val="20"/>
          <w:szCs w:val="20"/>
          <w:lang w:val="uk-UA" w:eastAsia="ru-RU"/>
        </w:rPr>
        <w:t xml:space="preserve">(код ЄДРПОУ </w:t>
      </w:r>
      <w:r w:rsidRPr="005416DC">
        <w:rPr>
          <w:rFonts w:ascii="Times New Roman" w:eastAsia="Calibri" w:hAnsi="Times New Roman" w:cs="Times New Roman"/>
          <w:sz w:val="20"/>
          <w:szCs w:val="20"/>
          <w:lang w:val="uk-UA"/>
        </w:rPr>
        <w:t>31384531</w:t>
      </w:r>
      <w:r w:rsidRPr="005416DC">
        <w:rPr>
          <w:rFonts w:ascii="Times New Roman" w:eastAsia="Times New Roman" w:hAnsi="Times New Roman" w:cs="Times New Roman"/>
          <w:iCs/>
          <w:color w:val="000000"/>
          <w:sz w:val="20"/>
          <w:szCs w:val="20"/>
          <w:lang w:val="uk-UA" w:eastAsia="ru-RU"/>
        </w:rPr>
        <w:t xml:space="preserve">, місцезнаходження: </w:t>
      </w:r>
      <w:r w:rsidRPr="005416DC">
        <w:rPr>
          <w:rFonts w:ascii="Times New Roman" w:eastAsia="Times New Roman" w:hAnsi="Times New Roman" w:cs="Times New Roman"/>
          <w:snapToGrid w:val="0"/>
          <w:color w:val="000000"/>
          <w:sz w:val="20"/>
          <w:szCs w:val="20"/>
          <w:lang w:val="uk-UA" w:eastAsia="ru-RU"/>
        </w:rPr>
        <w:t xml:space="preserve">Україна, </w:t>
      </w:r>
      <w:r w:rsidRPr="005416DC">
        <w:rPr>
          <w:rFonts w:ascii="Times New Roman" w:eastAsia="Times New Roman" w:hAnsi="Times New Roman" w:cs="Times New Roman"/>
          <w:iCs/>
          <w:color w:val="000000"/>
          <w:sz w:val="20"/>
          <w:szCs w:val="20"/>
          <w:lang w:val="uk-UA" w:eastAsia="ru-RU"/>
        </w:rPr>
        <w:t xml:space="preserve">49083, м. Дніпро, вул. Собінова, б. 1) </w:t>
      </w:r>
    </w:p>
    <w:p w:rsidR="00761065" w:rsidRPr="005416DC" w:rsidRDefault="00761065" w:rsidP="00761065">
      <w:pPr>
        <w:spacing w:after="0" w:line="240" w:lineRule="auto"/>
        <w:ind w:firstLine="567"/>
        <w:jc w:val="both"/>
        <w:rPr>
          <w:rFonts w:ascii="Times New Roman" w:eastAsia="Times New Roman" w:hAnsi="Times New Roman" w:cs="Times New Roman"/>
          <w:iCs/>
          <w:color w:val="000000"/>
          <w:sz w:val="20"/>
          <w:szCs w:val="20"/>
          <w:lang w:val="uk-UA" w:eastAsia="ru-RU"/>
        </w:rPr>
      </w:pPr>
    </w:p>
    <w:p w:rsidR="00761065" w:rsidRPr="005416DC" w:rsidRDefault="00761065" w:rsidP="00761065">
      <w:pPr>
        <w:spacing w:after="0" w:line="240" w:lineRule="auto"/>
        <w:ind w:firstLine="567"/>
        <w:jc w:val="both"/>
        <w:rPr>
          <w:rFonts w:ascii="Times New Roman" w:eastAsia="Times New Roman" w:hAnsi="Times New Roman" w:cs="Times New Roman"/>
          <w:snapToGrid w:val="0"/>
          <w:color w:val="000000"/>
          <w:sz w:val="20"/>
          <w:szCs w:val="20"/>
          <w:lang w:val="uk-UA" w:eastAsia="ru-RU"/>
        </w:rPr>
      </w:pPr>
      <w:r w:rsidRPr="005416DC">
        <w:rPr>
          <w:rFonts w:ascii="Times New Roman" w:eastAsia="Times New Roman" w:hAnsi="Times New Roman" w:cs="Times New Roman"/>
          <w:iCs/>
          <w:color w:val="000000"/>
          <w:sz w:val="20"/>
          <w:szCs w:val="20"/>
          <w:lang w:val="uk-UA" w:eastAsia="ru-RU"/>
        </w:rPr>
        <w:t>повідомляє про проведення чергових загальних зборів акціонерів, які</w:t>
      </w:r>
      <w:r w:rsidRPr="005416DC">
        <w:rPr>
          <w:rFonts w:ascii="Times New Roman" w:eastAsia="Times New Roman" w:hAnsi="Times New Roman" w:cs="Times New Roman"/>
          <w:snapToGrid w:val="0"/>
          <w:color w:val="000000"/>
          <w:sz w:val="20"/>
          <w:szCs w:val="20"/>
          <w:lang w:val="uk-UA" w:eastAsia="ru-RU"/>
        </w:rPr>
        <w:t xml:space="preserve"> відбудуться </w:t>
      </w:r>
      <w:r>
        <w:rPr>
          <w:rFonts w:ascii="Times New Roman" w:eastAsia="Times New Roman" w:hAnsi="Times New Roman" w:cs="Times New Roman"/>
          <w:b/>
          <w:snapToGrid w:val="0"/>
          <w:color w:val="000000"/>
          <w:sz w:val="20"/>
          <w:szCs w:val="20"/>
          <w:lang w:val="uk-UA" w:eastAsia="ru-RU"/>
        </w:rPr>
        <w:t>«</w:t>
      </w:r>
      <w:r w:rsidRPr="00741FD3">
        <w:rPr>
          <w:rFonts w:ascii="Times New Roman" w:eastAsia="Times New Roman" w:hAnsi="Times New Roman" w:cs="Times New Roman"/>
          <w:b/>
          <w:snapToGrid w:val="0"/>
          <w:color w:val="000000"/>
          <w:sz w:val="20"/>
          <w:szCs w:val="20"/>
          <w:lang w:val="uk-UA" w:eastAsia="ru-RU"/>
        </w:rPr>
        <w:t>27</w:t>
      </w:r>
      <w:r>
        <w:rPr>
          <w:rFonts w:ascii="Times New Roman" w:eastAsia="Times New Roman" w:hAnsi="Times New Roman" w:cs="Times New Roman"/>
          <w:b/>
          <w:snapToGrid w:val="0"/>
          <w:color w:val="000000"/>
          <w:sz w:val="20"/>
          <w:szCs w:val="20"/>
          <w:lang w:val="uk-UA" w:eastAsia="ru-RU"/>
        </w:rPr>
        <w:t>»</w:t>
      </w:r>
      <w:r w:rsidRPr="005416DC">
        <w:rPr>
          <w:rFonts w:ascii="Times New Roman" w:eastAsia="Times New Roman" w:hAnsi="Times New Roman" w:cs="Times New Roman"/>
          <w:b/>
          <w:snapToGrid w:val="0"/>
          <w:color w:val="000000"/>
          <w:sz w:val="20"/>
          <w:szCs w:val="20"/>
          <w:lang w:val="uk-UA" w:eastAsia="ru-RU"/>
        </w:rPr>
        <w:t xml:space="preserve"> квітня 20</w:t>
      </w:r>
      <w:r w:rsidRPr="00741FD3">
        <w:rPr>
          <w:rFonts w:ascii="Times New Roman" w:eastAsia="Times New Roman" w:hAnsi="Times New Roman" w:cs="Times New Roman"/>
          <w:b/>
          <w:snapToGrid w:val="0"/>
          <w:color w:val="000000"/>
          <w:sz w:val="20"/>
          <w:szCs w:val="20"/>
          <w:lang w:val="uk-UA" w:eastAsia="ru-RU"/>
        </w:rPr>
        <w:t>2</w:t>
      </w:r>
      <w:r w:rsidR="006A59A2">
        <w:rPr>
          <w:rFonts w:ascii="Times New Roman" w:eastAsia="Times New Roman" w:hAnsi="Times New Roman" w:cs="Times New Roman"/>
          <w:b/>
          <w:snapToGrid w:val="0"/>
          <w:color w:val="000000"/>
          <w:sz w:val="20"/>
          <w:szCs w:val="20"/>
          <w:lang w:val="uk-UA" w:eastAsia="ru-RU"/>
        </w:rPr>
        <w:t>1</w:t>
      </w:r>
      <w:r w:rsidRPr="005416DC">
        <w:rPr>
          <w:rFonts w:ascii="Times New Roman" w:eastAsia="Times New Roman" w:hAnsi="Times New Roman" w:cs="Times New Roman"/>
          <w:b/>
          <w:snapToGrid w:val="0"/>
          <w:color w:val="000000"/>
          <w:sz w:val="20"/>
          <w:szCs w:val="20"/>
          <w:lang w:val="uk-UA" w:eastAsia="ru-RU"/>
        </w:rPr>
        <w:t xml:space="preserve"> року</w:t>
      </w:r>
      <w:r w:rsidRPr="005416DC">
        <w:rPr>
          <w:rFonts w:ascii="Times New Roman" w:eastAsia="Times New Roman" w:hAnsi="Times New Roman" w:cs="Times New Roman"/>
          <w:snapToGrid w:val="0"/>
          <w:color w:val="000000"/>
          <w:sz w:val="20"/>
          <w:szCs w:val="20"/>
          <w:lang w:val="uk-UA" w:eastAsia="ru-RU"/>
        </w:rPr>
        <w:t xml:space="preserve"> об </w:t>
      </w:r>
      <w:r>
        <w:rPr>
          <w:rFonts w:ascii="Times New Roman" w:eastAsia="Times New Roman" w:hAnsi="Times New Roman" w:cs="Times New Roman"/>
          <w:b/>
          <w:snapToGrid w:val="0"/>
          <w:color w:val="000000"/>
          <w:sz w:val="20"/>
          <w:szCs w:val="20"/>
          <w:lang w:val="uk-UA" w:eastAsia="ru-RU"/>
        </w:rPr>
        <w:t>11</w:t>
      </w:r>
      <w:r w:rsidRPr="005416DC">
        <w:rPr>
          <w:rFonts w:ascii="Times New Roman" w:eastAsia="Times New Roman" w:hAnsi="Times New Roman" w:cs="Times New Roman"/>
          <w:b/>
          <w:snapToGrid w:val="0"/>
          <w:color w:val="000000"/>
          <w:sz w:val="20"/>
          <w:szCs w:val="20"/>
          <w:lang w:val="uk-UA" w:eastAsia="ru-RU"/>
        </w:rPr>
        <w:t>.00</w:t>
      </w:r>
      <w:r w:rsidRPr="005416DC">
        <w:rPr>
          <w:rFonts w:ascii="Times New Roman" w:eastAsia="Times New Roman" w:hAnsi="Times New Roman" w:cs="Times New Roman"/>
          <w:snapToGrid w:val="0"/>
          <w:color w:val="000000"/>
          <w:sz w:val="20"/>
          <w:szCs w:val="20"/>
          <w:lang w:val="uk-UA" w:eastAsia="ru-RU"/>
        </w:rPr>
        <w:t xml:space="preserve"> годині за адресою: Україна, 49083, м. Дніпро, вул. Собінова, 1, поверх 2, к. </w:t>
      </w:r>
      <w:r w:rsidRPr="00741FD3">
        <w:rPr>
          <w:rFonts w:ascii="Times New Roman" w:eastAsia="Times New Roman" w:hAnsi="Times New Roman" w:cs="Times New Roman"/>
          <w:snapToGrid w:val="0"/>
          <w:color w:val="000000"/>
          <w:sz w:val="20"/>
          <w:szCs w:val="20"/>
          <w:lang w:eastAsia="ru-RU"/>
        </w:rPr>
        <w:t>202</w:t>
      </w:r>
      <w:r w:rsidRPr="005416DC">
        <w:rPr>
          <w:rFonts w:ascii="Times New Roman" w:eastAsia="Times New Roman" w:hAnsi="Times New Roman" w:cs="Times New Roman"/>
          <w:snapToGrid w:val="0"/>
          <w:color w:val="000000"/>
          <w:sz w:val="20"/>
          <w:szCs w:val="20"/>
          <w:lang w:val="uk-UA" w:eastAsia="ru-RU"/>
        </w:rPr>
        <w:t>.</w:t>
      </w:r>
    </w:p>
    <w:p w:rsidR="00761065" w:rsidRPr="004D6E7C" w:rsidRDefault="00761065" w:rsidP="00761065">
      <w:pPr>
        <w:spacing w:after="0" w:line="240" w:lineRule="auto"/>
        <w:jc w:val="center"/>
        <w:rPr>
          <w:rFonts w:ascii="Times New Roman" w:eastAsia="Times New Roman" w:hAnsi="Times New Roman" w:cs="Times New Roman"/>
          <w:i/>
          <w:snapToGrid w:val="0"/>
          <w:color w:val="000000"/>
          <w:sz w:val="16"/>
          <w:szCs w:val="16"/>
          <w:lang w:eastAsia="ru-RU"/>
        </w:rPr>
      </w:pPr>
    </w:p>
    <w:p w:rsidR="00761065" w:rsidRPr="00D0662B" w:rsidRDefault="00761065" w:rsidP="00761065">
      <w:pPr>
        <w:spacing w:after="0" w:line="240" w:lineRule="auto"/>
        <w:jc w:val="center"/>
        <w:rPr>
          <w:rFonts w:ascii="Times New Roman" w:eastAsia="Times New Roman" w:hAnsi="Times New Roman" w:cs="Times New Roman"/>
          <w:b/>
          <w:snapToGrid w:val="0"/>
          <w:color w:val="000000"/>
          <w:sz w:val="20"/>
          <w:szCs w:val="20"/>
          <w:lang w:val="uk-UA" w:eastAsia="ru-RU"/>
        </w:rPr>
      </w:pPr>
      <w:r>
        <w:rPr>
          <w:rFonts w:ascii="Times New Roman" w:eastAsia="Times New Roman" w:hAnsi="Times New Roman" w:cs="Times New Roman"/>
          <w:b/>
          <w:snapToGrid w:val="0"/>
          <w:color w:val="000000"/>
          <w:sz w:val="20"/>
          <w:szCs w:val="20"/>
          <w:lang w:val="uk-UA" w:eastAsia="ru-RU"/>
        </w:rPr>
        <w:t>Проект порядку</w:t>
      </w:r>
      <w:r w:rsidRPr="00D0662B">
        <w:rPr>
          <w:rFonts w:ascii="Times New Roman" w:eastAsia="Times New Roman" w:hAnsi="Times New Roman" w:cs="Times New Roman"/>
          <w:b/>
          <w:snapToGrid w:val="0"/>
          <w:color w:val="000000"/>
          <w:sz w:val="20"/>
          <w:szCs w:val="20"/>
          <w:lang w:val="uk-UA" w:eastAsia="ru-RU"/>
        </w:rPr>
        <w:t xml:space="preserve"> денн</w:t>
      </w:r>
      <w:r>
        <w:rPr>
          <w:rFonts w:ascii="Times New Roman" w:eastAsia="Times New Roman" w:hAnsi="Times New Roman" w:cs="Times New Roman"/>
          <w:b/>
          <w:snapToGrid w:val="0"/>
          <w:color w:val="000000"/>
          <w:sz w:val="20"/>
          <w:szCs w:val="20"/>
          <w:lang w:val="uk-UA" w:eastAsia="ru-RU"/>
        </w:rPr>
        <w:t>ого</w:t>
      </w:r>
      <w:r w:rsidRPr="00D0662B">
        <w:rPr>
          <w:rFonts w:ascii="Times New Roman" w:eastAsia="Times New Roman" w:hAnsi="Times New Roman" w:cs="Times New Roman"/>
          <w:b/>
          <w:snapToGrid w:val="0"/>
          <w:color w:val="000000"/>
          <w:sz w:val="20"/>
          <w:szCs w:val="20"/>
          <w:lang w:val="uk-UA" w:eastAsia="ru-RU"/>
        </w:rPr>
        <w:t>:</w:t>
      </w:r>
    </w:p>
    <w:p w:rsidR="00761065" w:rsidRDefault="00761065" w:rsidP="00761065">
      <w:pPr>
        <w:spacing w:after="0" w:line="240" w:lineRule="auto"/>
        <w:jc w:val="center"/>
        <w:rPr>
          <w:rFonts w:ascii="Times New Roman" w:eastAsia="Times New Roman" w:hAnsi="Times New Roman" w:cs="Times New Roman"/>
          <w:i/>
          <w:snapToGrid w:val="0"/>
          <w:color w:val="000000"/>
          <w:sz w:val="16"/>
          <w:szCs w:val="16"/>
          <w:lang w:val="uk-UA" w:eastAsia="ru-RU"/>
        </w:rPr>
      </w:pPr>
    </w:p>
    <w:p w:rsidR="00761065" w:rsidRPr="008A2E94" w:rsidRDefault="00761065" w:rsidP="00761065">
      <w:pPr>
        <w:pStyle w:val="a3"/>
        <w:numPr>
          <w:ilvl w:val="0"/>
          <w:numId w:val="1"/>
        </w:numPr>
        <w:tabs>
          <w:tab w:val="left" w:pos="142"/>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C44B53">
        <w:rPr>
          <w:rFonts w:ascii="Times New Roman" w:eastAsia="Times New Roman" w:hAnsi="Times New Roman" w:cs="Times New Roman"/>
          <w:b/>
          <w:iCs/>
          <w:color w:val="000000"/>
          <w:sz w:val="20"/>
          <w:szCs w:val="20"/>
          <w:lang w:val="uk-UA" w:eastAsia="ru-RU"/>
        </w:rPr>
        <w:t>Про обрання робочих органів загальних зборів акціонерів Товариства та затвердження регламенту проведення загальних зборів акціонерів Товариства</w:t>
      </w:r>
      <w:r w:rsidRPr="008A2E94">
        <w:rPr>
          <w:rFonts w:ascii="Times New Roman" w:eastAsia="Times New Roman" w:hAnsi="Times New Roman" w:cs="Times New Roman"/>
          <w:b/>
          <w:iCs/>
          <w:color w:val="000000"/>
          <w:sz w:val="20"/>
          <w:szCs w:val="20"/>
          <w:lang w:val="uk-UA" w:eastAsia="ru-RU"/>
        </w:rPr>
        <w:t>.</w:t>
      </w:r>
    </w:p>
    <w:p w:rsidR="00761065" w:rsidRPr="008A2E94" w:rsidRDefault="00761065" w:rsidP="00761065">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761065" w:rsidRPr="00C44B53" w:rsidRDefault="00761065" w:rsidP="00761065">
      <w:pPr>
        <w:pStyle w:val="a3"/>
        <w:tabs>
          <w:tab w:val="left" w:pos="0"/>
        </w:tabs>
        <w:ind w:left="0"/>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w:t>
      </w:r>
      <w:r w:rsidRPr="00C44B53">
        <w:rPr>
          <w:rFonts w:ascii="Times New Roman" w:eastAsia="Times New Roman" w:hAnsi="Times New Roman" w:cs="Times New Roman"/>
          <w:iCs/>
          <w:color w:val="000000"/>
          <w:sz w:val="20"/>
          <w:szCs w:val="20"/>
          <w:lang w:val="uk-UA" w:eastAsia="ru-RU"/>
        </w:rPr>
        <w:t>1.Затвердити порядок денний чергових загальних зборів Товариства.</w:t>
      </w:r>
    </w:p>
    <w:p w:rsidR="00761065" w:rsidRPr="00C44B53" w:rsidRDefault="00761065" w:rsidP="00761065">
      <w:pPr>
        <w:pStyle w:val="a3"/>
        <w:tabs>
          <w:tab w:val="left" w:pos="0"/>
        </w:tabs>
        <w:ind w:left="0"/>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2.Обрати Головою чергових Загальних зборів акціонерів Товариства –</w:t>
      </w:r>
      <w:r>
        <w:rPr>
          <w:rFonts w:ascii="Times New Roman" w:eastAsia="Times New Roman" w:hAnsi="Times New Roman" w:cs="Times New Roman"/>
          <w:iCs/>
          <w:color w:val="000000"/>
          <w:sz w:val="20"/>
          <w:szCs w:val="20"/>
          <w:lang w:val="uk-UA" w:eastAsia="ru-RU"/>
        </w:rPr>
        <w:t xml:space="preserve"> </w:t>
      </w:r>
      <w:proofErr w:type="spellStart"/>
      <w:r w:rsidRPr="00C44B53">
        <w:rPr>
          <w:rFonts w:ascii="Times New Roman" w:eastAsia="Times New Roman" w:hAnsi="Times New Roman" w:cs="Times New Roman"/>
          <w:iCs/>
          <w:color w:val="000000"/>
          <w:sz w:val="20"/>
          <w:szCs w:val="20"/>
          <w:lang w:val="uk-UA" w:eastAsia="ru-RU"/>
        </w:rPr>
        <w:t>Шрайбмана</w:t>
      </w:r>
      <w:proofErr w:type="spellEnd"/>
      <w:r w:rsidRPr="00C44B53">
        <w:rPr>
          <w:rFonts w:ascii="Times New Roman" w:eastAsia="Times New Roman" w:hAnsi="Times New Roman" w:cs="Times New Roman"/>
          <w:iCs/>
          <w:color w:val="000000"/>
          <w:sz w:val="20"/>
          <w:szCs w:val="20"/>
          <w:lang w:val="uk-UA" w:eastAsia="ru-RU"/>
        </w:rPr>
        <w:t xml:space="preserve"> О.Ю.</w:t>
      </w:r>
    </w:p>
    <w:p w:rsidR="00761065" w:rsidRPr="00C44B53" w:rsidRDefault="00761065" w:rsidP="00761065">
      <w:pPr>
        <w:pStyle w:val="a3"/>
        <w:tabs>
          <w:tab w:val="left" w:pos="0"/>
        </w:tabs>
        <w:ind w:left="0"/>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 xml:space="preserve">3.Обрати секретарем чергових Загальних зборів акціонерів Товариства – </w:t>
      </w:r>
      <w:proofErr w:type="spellStart"/>
      <w:r w:rsidRPr="004D6E7C">
        <w:rPr>
          <w:rFonts w:ascii="Times New Roman" w:eastAsia="Times New Roman" w:hAnsi="Times New Roman" w:cs="Times New Roman"/>
          <w:iCs/>
          <w:color w:val="000000"/>
          <w:sz w:val="20"/>
          <w:szCs w:val="20"/>
          <w:lang w:val="uk-UA" w:eastAsia="ru-RU"/>
        </w:rPr>
        <w:t>Шелудько</w:t>
      </w:r>
      <w:proofErr w:type="spellEnd"/>
      <w:r w:rsidRPr="004D6E7C">
        <w:rPr>
          <w:rFonts w:ascii="Times New Roman" w:eastAsia="Times New Roman" w:hAnsi="Times New Roman" w:cs="Times New Roman"/>
          <w:iCs/>
          <w:color w:val="000000"/>
          <w:sz w:val="20"/>
          <w:szCs w:val="20"/>
          <w:lang w:val="uk-UA" w:eastAsia="ru-RU"/>
        </w:rPr>
        <w:t xml:space="preserve"> Д.Л.</w:t>
      </w:r>
    </w:p>
    <w:p w:rsidR="00761065" w:rsidRPr="00C44B53" w:rsidRDefault="00761065" w:rsidP="00761065">
      <w:pPr>
        <w:pStyle w:val="a3"/>
        <w:tabs>
          <w:tab w:val="left" w:pos="0"/>
        </w:tabs>
        <w:ind w:left="0"/>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4. Обрати лічильну комісію у кількості 2 осіб у наступному складі:</w:t>
      </w:r>
    </w:p>
    <w:p w:rsidR="00761065" w:rsidRPr="00C44B53" w:rsidRDefault="00761065" w:rsidP="00761065">
      <w:pPr>
        <w:pStyle w:val="a3"/>
        <w:tabs>
          <w:tab w:val="left" w:pos="0"/>
        </w:tabs>
        <w:ind w:left="0"/>
        <w:jc w:val="both"/>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 xml:space="preserve"> Голова комісії – Калюжна О.Г.</w:t>
      </w:r>
    </w:p>
    <w:p w:rsidR="00761065" w:rsidRPr="00C44B53" w:rsidRDefault="00761065" w:rsidP="00761065">
      <w:pPr>
        <w:pStyle w:val="a3"/>
        <w:tabs>
          <w:tab w:val="left" w:pos="0"/>
        </w:tabs>
        <w:ind w:left="0"/>
        <w:jc w:val="both"/>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Член комісії –  Домашовець К.О.</w:t>
      </w:r>
    </w:p>
    <w:p w:rsidR="00761065" w:rsidRDefault="00761065" w:rsidP="00761065">
      <w:pPr>
        <w:pStyle w:val="a3"/>
        <w:tabs>
          <w:tab w:val="left" w:pos="0"/>
        </w:tabs>
        <w:ind w:left="0"/>
        <w:jc w:val="both"/>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5. Уповноважити реєстраційну комісію здійснити підрахунок голосів за підсумками голосування з питань порядку денного до моменту обрання лічильної комісії</w:t>
      </w:r>
      <w:r>
        <w:rPr>
          <w:rFonts w:ascii="Times New Roman" w:eastAsia="Times New Roman" w:hAnsi="Times New Roman" w:cs="Times New Roman"/>
          <w:iCs/>
          <w:color w:val="000000"/>
          <w:sz w:val="20"/>
          <w:szCs w:val="20"/>
          <w:lang w:val="uk-UA" w:eastAsia="ru-RU"/>
        </w:rPr>
        <w:t>.».</w:t>
      </w:r>
    </w:p>
    <w:p w:rsidR="00761065" w:rsidRPr="008A2E94" w:rsidRDefault="00761065" w:rsidP="00761065">
      <w:pPr>
        <w:pStyle w:val="a3"/>
        <w:numPr>
          <w:ilvl w:val="0"/>
          <w:numId w:val="1"/>
        </w:numPr>
        <w:tabs>
          <w:tab w:val="left" w:pos="142"/>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8A2E94">
        <w:rPr>
          <w:rFonts w:ascii="Times New Roman" w:eastAsia="Times New Roman" w:hAnsi="Times New Roman" w:cs="Times New Roman"/>
          <w:b/>
          <w:iCs/>
          <w:color w:val="000000"/>
          <w:sz w:val="20"/>
          <w:szCs w:val="20"/>
          <w:lang w:val="uk-UA" w:eastAsia="ru-RU"/>
        </w:rPr>
        <w:t xml:space="preserve">Про затвердження річних результатів діяльності Товариства. </w:t>
      </w:r>
    </w:p>
    <w:p w:rsidR="00761065" w:rsidRPr="008A2E94" w:rsidRDefault="00761065" w:rsidP="00761065">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761065" w:rsidRPr="008A2E94" w:rsidRDefault="00761065" w:rsidP="00761065">
      <w:pPr>
        <w:pStyle w:val="a3"/>
        <w:tabs>
          <w:tab w:val="left" w:pos="567"/>
        </w:tabs>
        <w:ind w:left="0"/>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w:t>
      </w:r>
      <w:r w:rsidRPr="00467B50">
        <w:rPr>
          <w:rFonts w:ascii="Times New Roman" w:eastAsia="Times New Roman" w:hAnsi="Times New Roman" w:cs="Times New Roman"/>
          <w:bCs/>
          <w:iCs/>
          <w:color w:val="000000"/>
          <w:sz w:val="20"/>
          <w:szCs w:val="20"/>
          <w:lang w:val="uk-UA" w:eastAsia="ru-RU"/>
        </w:rPr>
        <w:t>Затвердити річні результати діяльності Товариства, а саме: фінансову зв</w:t>
      </w:r>
      <w:r>
        <w:rPr>
          <w:rFonts w:ascii="Times New Roman" w:eastAsia="Times New Roman" w:hAnsi="Times New Roman" w:cs="Times New Roman"/>
          <w:bCs/>
          <w:iCs/>
          <w:color w:val="000000"/>
          <w:sz w:val="20"/>
          <w:szCs w:val="20"/>
          <w:lang w:val="uk-UA" w:eastAsia="ru-RU"/>
        </w:rPr>
        <w:t xml:space="preserve">ітність та Баланс Товариства за </w:t>
      </w:r>
      <w:r w:rsidRPr="00467B50">
        <w:rPr>
          <w:rFonts w:ascii="Times New Roman" w:eastAsia="Times New Roman" w:hAnsi="Times New Roman" w:cs="Times New Roman"/>
          <w:bCs/>
          <w:iCs/>
          <w:color w:val="000000"/>
          <w:sz w:val="20"/>
          <w:szCs w:val="20"/>
          <w:lang w:val="uk-UA" w:eastAsia="ru-RU"/>
        </w:rPr>
        <w:t>20</w:t>
      </w:r>
      <w:r w:rsidR="00FB0117">
        <w:rPr>
          <w:rFonts w:ascii="Times New Roman" w:eastAsia="Times New Roman" w:hAnsi="Times New Roman" w:cs="Times New Roman"/>
          <w:bCs/>
          <w:iCs/>
          <w:color w:val="000000"/>
          <w:sz w:val="20"/>
          <w:szCs w:val="20"/>
          <w:lang w:val="uk-UA" w:eastAsia="ru-RU"/>
        </w:rPr>
        <w:t>20</w:t>
      </w:r>
      <w:r w:rsidRPr="00467B50">
        <w:rPr>
          <w:rFonts w:ascii="Times New Roman" w:eastAsia="Times New Roman" w:hAnsi="Times New Roman" w:cs="Times New Roman"/>
          <w:bCs/>
          <w:iCs/>
          <w:color w:val="000000"/>
          <w:sz w:val="20"/>
          <w:szCs w:val="20"/>
          <w:lang w:val="uk-UA" w:eastAsia="ru-RU"/>
        </w:rPr>
        <w:t xml:space="preserve"> рік</w:t>
      </w:r>
      <w:r w:rsidRPr="008A2E94">
        <w:rPr>
          <w:rFonts w:ascii="Times New Roman" w:eastAsia="Times New Roman" w:hAnsi="Times New Roman" w:cs="Times New Roman"/>
          <w:iCs/>
          <w:color w:val="000000"/>
          <w:sz w:val="20"/>
          <w:szCs w:val="20"/>
          <w:lang w:val="uk-UA" w:eastAsia="ru-RU"/>
        </w:rPr>
        <w:t>»</w:t>
      </w:r>
      <w:r>
        <w:rPr>
          <w:rFonts w:ascii="Times New Roman" w:eastAsia="Times New Roman" w:hAnsi="Times New Roman" w:cs="Times New Roman"/>
          <w:iCs/>
          <w:color w:val="000000"/>
          <w:sz w:val="20"/>
          <w:szCs w:val="20"/>
          <w:lang w:val="uk-UA" w:eastAsia="ru-RU"/>
        </w:rPr>
        <w:t>.</w:t>
      </w:r>
    </w:p>
    <w:p w:rsidR="00761065" w:rsidRPr="008A2E94" w:rsidRDefault="00761065" w:rsidP="00761065">
      <w:pPr>
        <w:pStyle w:val="a3"/>
        <w:numPr>
          <w:ilvl w:val="0"/>
          <w:numId w:val="1"/>
        </w:numPr>
        <w:tabs>
          <w:tab w:val="left" w:pos="142"/>
          <w:tab w:val="left" w:pos="284"/>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8A2E94">
        <w:rPr>
          <w:rFonts w:ascii="Times New Roman" w:eastAsia="Times New Roman" w:hAnsi="Times New Roman" w:cs="Times New Roman"/>
          <w:b/>
          <w:iCs/>
          <w:color w:val="000000"/>
          <w:sz w:val="20"/>
          <w:szCs w:val="20"/>
          <w:lang w:val="uk-UA" w:eastAsia="ru-RU"/>
        </w:rPr>
        <w:t>Про визначення порядку розподілу прибутку, строку та  порядку виплати частки прибутку     (дивідендів), визначення порядку покриття збитків.</w:t>
      </w:r>
    </w:p>
    <w:p w:rsidR="00761065" w:rsidRPr="008A2E94" w:rsidRDefault="00761065" w:rsidP="00761065">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761065" w:rsidRPr="008A2E94" w:rsidRDefault="00761065" w:rsidP="005D3E2A">
      <w:pPr>
        <w:pStyle w:val="a3"/>
        <w:tabs>
          <w:tab w:val="left" w:pos="142"/>
          <w:tab w:val="left" w:pos="567"/>
        </w:tabs>
        <w:spacing w:after="0" w:line="240" w:lineRule="auto"/>
        <w:ind w:left="0"/>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«1. За підсумками роботи Товариства в 20</w:t>
      </w:r>
      <w:r w:rsidR="006A59A2">
        <w:rPr>
          <w:rFonts w:ascii="Times New Roman" w:eastAsia="Times New Roman" w:hAnsi="Times New Roman" w:cs="Times New Roman"/>
          <w:iCs/>
          <w:color w:val="000000"/>
          <w:sz w:val="20"/>
          <w:szCs w:val="20"/>
          <w:lang w:val="uk-UA" w:eastAsia="ru-RU"/>
        </w:rPr>
        <w:t>20</w:t>
      </w:r>
      <w:r w:rsidRPr="008A2E94">
        <w:rPr>
          <w:rFonts w:ascii="Times New Roman" w:eastAsia="Times New Roman" w:hAnsi="Times New Roman" w:cs="Times New Roman"/>
          <w:iCs/>
          <w:color w:val="000000"/>
          <w:sz w:val="20"/>
          <w:szCs w:val="20"/>
          <w:lang w:val="uk-UA" w:eastAsia="ru-RU"/>
        </w:rPr>
        <w:t xml:space="preserve"> році відрахувати 5 відсотків суми чистого прибутку до резервного фонду.</w:t>
      </w:r>
    </w:p>
    <w:p w:rsidR="00761065" w:rsidRPr="008A2E94" w:rsidRDefault="00761065" w:rsidP="00761065">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2. Дивіденди за 20</w:t>
      </w:r>
      <w:r w:rsidR="00FB0117">
        <w:rPr>
          <w:rFonts w:ascii="Times New Roman" w:eastAsia="Times New Roman" w:hAnsi="Times New Roman" w:cs="Times New Roman"/>
          <w:iCs/>
          <w:color w:val="000000"/>
          <w:sz w:val="20"/>
          <w:szCs w:val="20"/>
          <w:lang w:val="uk-UA" w:eastAsia="ru-RU"/>
        </w:rPr>
        <w:t>20</w:t>
      </w:r>
      <w:r w:rsidRPr="008A2E94">
        <w:rPr>
          <w:rFonts w:ascii="Times New Roman" w:eastAsia="Times New Roman" w:hAnsi="Times New Roman" w:cs="Times New Roman"/>
          <w:iCs/>
          <w:color w:val="000000"/>
          <w:sz w:val="20"/>
          <w:szCs w:val="20"/>
          <w:lang w:val="uk-UA" w:eastAsia="ru-RU"/>
        </w:rPr>
        <w:t xml:space="preserve"> рік не нараховувати.»</w:t>
      </w:r>
    </w:p>
    <w:p w:rsidR="00761065" w:rsidRPr="008A2E94" w:rsidRDefault="00761065" w:rsidP="00761065">
      <w:pPr>
        <w:pStyle w:val="a3"/>
        <w:numPr>
          <w:ilvl w:val="0"/>
          <w:numId w:val="1"/>
        </w:numPr>
        <w:tabs>
          <w:tab w:val="left" w:pos="142"/>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8A2E94">
        <w:rPr>
          <w:rFonts w:ascii="Times New Roman" w:eastAsia="Times New Roman" w:hAnsi="Times New Roman" w:cs="Times New Roman"/>
          <w:b/>
          <w:iCs/>
          <w:color w:val="000000"/>
          <w:sz w:val="20"/>
          <w:szCs w:val="20"/>
          <w:lang w:val="uk-UA" w:eastAsia="ru-RU"/>
        </w:rPr>
        <w:t>Про прийняття рішення за  наслідками розгляду звіту Директора Товариства.</w:t>
      </w:r>
    </w:p>
    <w:p w:rsidR="00761065" w:rsidRPr="008A2E94" w:rsidRDefault="00761065" w:rsidP="00761065">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761065" w:rsidRPr="008A2E94" w:rsidRDefault="00761065" w:rsidP="00761065">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 xml:space="preserve">«Затвердити звіт Директора Товариства </w:t>
      </w:r>
      <w:proofErr w:type="spellStart"/>
      <w:r w:rsidRPr="00B7478F">
        <w:rPr>
          <w:rFonts w:ascii="Times New Roman" w:eastAsia="Times New Roman" w:hAnsi="Times New Roman" w:cs="Times New Roman"/>
          <w:iCs/>
          <w:color w:val="000000"/>
          <w:sz w:val="20"/>
          <w:szCs w:val="20"/>
          <w:lang w:val="uk-UA" w:eastAsia="ru-RU"/>
        </w:rPr>
        <w:t>Шелудько</w:t>
      </w:r>
      <w:proofErr w:type="spellEnd"/>
      <w:r w:rsidRPr="00B7478F">
        <w:rPr>
          <w:rFonts w:ascii="Times New Roman" w:eastAsia="Times New Roman" w:hAnsi="Times New Roman" w:cs="Times New Roman"/>
          <w:iCs/>
          <w:color w:val="000000"/>
          <w:sz w:val="20"/>
          <w:szCs w:val="20"/>
          <w:lang w:val="uk-UA" w:eastAsia="ru-RU"/>
        </w:rPr>
        <w:t xml:space="preserve"> Д.Л.</w:t>
      </w:r>
      <w:r w:rsidRPr="008A2E94">
        <w:rPr>
          <w:rFonts w:ascii="Times New Roman" w:eastAsia="Times New Roman" w:hAnsi="Times New Roman" w:cs="Times New Roman"/>
          <w:iCs/>
          <w:color w:val="000000"/>
          <w:sz w:val="20"/>
          <w:szCs w:val="20"/>
          <w:lang w:val="uk-UA" w:eastAsia="ru-RU"/>
        </w:rPr>
        <w:t xml:space="preserve"> про діяльність </w:t>
      </w:r>
      <w:proofErr w:type="spellStart"/>
      <w:r w:rsidRPr="008A2E94">
        <w:rPr>
          <w:rFonts w:ascii="Times New Roman" w:eastAsia="Times New Roman" w:hAnsi="Times New Roman" w:cs="Times New Roman"/>
          <w:iCs/>
          <w:color w:val="000000"/>
          <w:sz w:val="20"/>
          <w:szCs w:val="20"/>
          <w:lang w:val="uk-UA" w:eastAsia="ru-RU"/>
        </w:rPr>
        <w:t>ПрАТ</w:t>
      </w:r>
      <w:proofErr w:type="spellEnd"/>
      <w:r w:rsidRPr="008A2E94">
        <w:rPr>
          <w:rFonts w:ascii="Times New Roman" w:eastAsia="Times New Roman" w:hAnsi="Times New Roman" w:cs="Times New Roman"/>
          <w:iCs/>
          <w:color w:val="000000"/>
          <w:sz w:val="20"/>
          <w:szCs w:val="20"/>
          <w:lang w:val="uk-UA" w:eastAsia="ru-RU"/>
        </w:rPr>
        <w:t xml:space="preserve"> «АКТА» у 20</w:t>
      </w:r>
      <w:r w:rsidR="00FB0117">
        <w:rPr>
          <w:rFonts w:ascii="Times New Roman" w:eastAsia="Times New Roman" w:hAnsi="Times New Roman" w:cs="Times New Roman"/>
          <w:iCs/>
          <w:color w:val="000000"/>
          <w:sz w:val="20"/>
          <w:szCs w:val="20"/>
          <w:lang w:val="uk-UA" w:eastAsia="ru-RU"/>
        </w:rPr>
        <w:t>20</w:t>
      </w:r>
      <w:r w:rsidRPr="008A2E94">
        <w:rPr>
          <w:rFonts w:ascii="Times New Roman" w:eastAsia="Times New Roman" w:hAnsi="Times New Roman" w:cs="Times New Roman"/>
          <w:iCs/>
          <w:color w:val="000000"/>
          <w:sz w:val="20"/>
          <w:szCs w:val="20"/>
          <w:lang w:val="uk-UA" w:eastAsia="ru-RU"/>
        </w:rPr>
        <w:t xml:space="preserve"> році».</w:t>
      </w:r>
    </w:p>
    <w:p w:rsidR="00761065" w:rsidRPr="008A2E94" w:rsidRDefault="00761065" w:rsidP="00761065">
      <w:pPr>
        <w:pStyle w:val="a3"/>
        <w:numPr>
          <w:ilvl w:val="0"/>
          <w:numId w:val="1"/>
        </w:numPr>
        <w:tabs>
          <w:tab w:val="left" w:pos="142"/>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8A2E94">
        <w:rPr>
          <w:rFonts w:ascii="Times New Roman" w:eastAsia="Times New Roman" w:hAnsi="Times New Roman" w:cs="Times New Roman"/>
          <w:b/>
          <w:iCs/>
          <w:color w:val="000000"/>
          <w:sz w:val="20"/>
          <w:szCs w:val="20"/>
          <w:lang w:val="uk-UA" w:eastAsia="ru-RU"/>
        </w:rPr>
        <w:t>Про прийняття рішення за  наслідками розгляду звіту Наглядової ради Товариства.</w:t>
      </w:r>
    </w:p>
    <w:p w:rsidR="00761065" w:rsidRPr="008A2E94" w:rsidRDefault="00761065" w:rsidP="00761065">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761065" w:rsidRPr="008A2E94" w:rsidRDefault="00761065" w:rsidP="00761065">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«Затвердити звіт Наглядової ради Товариства про діяльність у 20</w:t>
      </w:r>
      <w:r w:rsidR="00FB0117">
        <w:rPr>
          <w:rFonts w:ascii="Times New Roman" w:eastAsia="Times New Roman" w:hAnsi="Times New Roman" w:cs="Times New Roman"/>
          <w:iCs/>
          <w:color w:val="000000"/>
          <w:sz w:val="20"/>
          <w:szCs w:val="20"/>
          <w:lang w:val="uk-UA" w:eastAsia="ru-RU"/>
        </w:rPr>
        <w:t>20</w:t>
      </w:r>
      <w:r w:rsidRPr="008A2E94">
        <w:rPr>
          <w:rFonts w:ascii="Times New Roman" w:eastAsia="Times New Roman" w:hAnsi="Times New Roman" w:cs="Times New Roman"/>
          <w:iCs/>
          <w:color w:val="000000"/>
          <w:sz w:val="20"/>
          <w:szCs w:val="20"/>
          <w:lang w:val="uk-UA" w:eastAsia="ru-RU"/>
        </w:rPr>
        <w:t xml:space="preserve"> році».</w:t>
      </w:r>
    </w:p>
    <w:p w:rsidR="00761065" w:rsidRPr="008A2E94" w:rsidRDefault="00761065" w:rsidP="00761065">
      <w:pPr>
        <w:pStyle w:val="a3"/>
        <w:numPr>
          <w:ilvl w:val="0"/>
          <w:numId w:val="1"/>
        </w:numPr>
        <w:tabs>
          <w:tab w:val="left" w:pos="142"/>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8A2E94">
        <w:rPr>
          <w:rFonts w:ascii="Times New Roman" w:eastAsia="Times New Roman" w:hAnsi="Times New Roman" w:cs="Times New Roman"/>
          <w:b/>
          <w:iCs/>
          <w:color w:val="000000"/>
          <w:sz w:val="20"/>
          <w:szCs w:val="20"/>
          <w:lang w:val="uk-UA" w:eastAsia="ru-RU"/>
        </w:rPr>
        <w:t>Про прийняття рішення за  наслідками розгляду звіту Ревізора Товариства.</w:t>
      </w:r>
    </w:p>
    <w:p w:rsidR="00761065" w:rsidRPr="008A2E94" w:rsidRDefault="00761065" w:rsidP="00761065">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761065" w:rsidRDefault="00761065" w:rsidP="00761065">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«Затвердити звіт Ревізора Товариства про діяльність у 20</w:t>
      </w:r>
      <w:r w:rsidR="00FB0117">
        <w:rPr>
          <w:rFonts w:ascii="Times New Roman" w:eastAsia="Times New Roman" w:hAnsi="Times New Roman" w:cs="Times New Roman"/>
          <w:iCs/>
          <w:color w:val="000000"/>
          <w:sz w:val="20"/>
          <w:szCs w:val="20"/>
          <w:lang w:val="uk-UA" w:eastAsia="ru-RU"/>
        </w:rPr>
        <w:t>20</w:t>
      </w:r>
      <w:r w:rsidRPr="008A2E94">
        <w:rPr>
          <w:rFonts w:ascii="Times New Roman" w:eastAsia="Times New Roman" w:hAnsi="Times New Roman" w:cs="Times New Roman"/>
          <w:iCs/>
          <w:color w:val="000000"/>
          <w:sz w:val="20"/>
          <w:szCs w:val="20"/>
          <w:lang w:val="uk-UA" w:eastAsia="ru-RU"/>
        </w:rPr>
        <w:t xml:space="preserve"> році».</w:t>
      </w:r>
    </w:p>
    <w:p w:rsidR="00FB0117" w:rsidRPr="008A2E94" w:rsidRDefault="00FB0117" w:rsidP="00FB0117">
      <w:pPr>
        <w:pStyle w:val="a3"/>
        <w:numPr>
          <w:ilvl w:val="0"/>
          <w:numId w:val="1"/>
        </w:numPr>
        <w:tabs>
          <w:tab w:val="left" w:pos="142"/>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8A2E94">
        <w:rPr>
          <w:rFonts w:ascii="Times New Roman" w:eastAsia="Times New Roman" w:hAnsi="Times New Roman" w:cs="Times New Roman"/>
          <w:b/>
          <w:iCs/>
          <w:color w:val="000000"/>
          <w:sz w:val="20"/>
          <w:szCs w:val="20"/>
          <w:lang w:val="uk-UA" w:eastAsia="ru-RU"/>
        </w:rPr>
        <w:t xml:space="preserve">Про </w:t>
      </w:r>
      <w:r w:rsidR="006A59A2">
        <w:rPr>
          <w:rFonts w:ascii="Times New Roman" w:eastAsia="Times New Roman" w:hAnsi="Times New Roman" w:cs="Times New Roman"/>
          <w:b/>
          <w:iCs/>
          <w:color w:val="000000"/>
          <w:sz w:val="20"/>
          <w:szCs w:val="20"/>
          <w:lang w:val="uk-UA" w:eastAsia="ru-RU"/>
        </w:rPr>
        <w:t>подовження строку повноважень</w:t>
      </w:r>
      <w:r w:rsidRPr="00FB0117">
        <w:rPr>
          <w:rFonts w:ascii="Times New Roman" w:eastAsia="Times New Roman" w:hAnsi="Times New Roman" w:cs="Times New Roman"/>
          <w:b/>
          <w:iCs/>
          <w:color w:val="000000"/>
          <w:sz w:val="20"/>
          <w:szCs w:val="20"/>
          <w:lang w:val="uk-UA" w:eastAsia="ru-RU"/>
        </w:rPr>
        <w:t xml:space="preserve"> Директора Товариства</w:t>
      </w:r>
      <w:r w:rsidRPr="008A2E94">
        <w:rPr>
          <w:rFonts w:ascii="Times New Roman" w:eastAsia="Times New Roman" w:hAnsi="Times New Roman" w:cs="Times New Roman"/>
          <w:b/>
          <w:iCs/>
          <w:color w:val="000000"/>
          <w:sz w:val="20"/>
          <w:szCs w:val="20"/>
          <w:lang w:val="uk-UA" w:eastAsia="ru-RU"/>
        </w:rPr>
        <w:t>.</w:t>
      </w:r>
    </w:p>
    <w:p w:rsidR="00FB0117" w:rsidRPr="008A2E94" w:rsidRDefault="00FB0117" w:rsidP="00FB0117">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FB0117" w:rsidRDefault="00FB0117" w:rsidP="005D3E2A">
      <w:pPr>
        <w:pStyle w:val="a3"/>
        <w:tabs>
          <w:tab w:val="left" w:pos="142"/>
          <w:tab w:val="left" w:pos="567"/>
        </w:tabs>
        <w:spacing w:after="0" w:line="240" w:lineRule="auto"/>
        <w:ind w:left="0"/>
        <w:jc w:val="both"/>
        <w:rPr>
          <w:rFonts w:ascii="Times New Roman" w:eastAsia="Times New Roman" w:hAnsi="Times New Roman" w:cs="Times New Roman"/>
          <w:iCs/>
          <w:color w:val="000000"/>
          <w:sz w:val="20"/>
          <w:szCs w:val="20"/>
          <w:lang w:val="uk-UA" w:eastAsia="ru-RU"/>
        </w:rPr>
      </w:pPr>
      <w:r w:rsidRPr="00FB0117">
        <w:rPr>
          <w:rFonts w:ascii="Times New Roman" w:eastAsia="Times New Roman" w:hAnsi="Times New Roman" w:cs="Times New Roman"/>
          <w:iCs/>
          <w:color w:val="000000"/>
          <w:sz w:val="20"/>
          <w:szCs w:val="20"/>
          <w:lang w:val="uk-UA" w:eastAsia="ru-RU"/>
        </w:rPr>
        <w:t xml:space="preserve">«1. </w:t>
      </w:r>
      <w:r w:rsidR="00180783">
        <w:rPr>
          <w:rFonts w:ascii="Times New Roman" w:eastAsia="Times New Roman" w:hAnsi="Times New Roman" w:cs="Times New Roman"/>
          <w:iCs/>
          <w:color w:val="000000"/>
          <w:sz w:val="20"/>
          <w:szCs w:val="20"/>
          <w:lang w:val="uk-UA" w:eastAsia="ru-RU"/>
        </w:rPr>
        <w:t xml:space="preserve">Подовжити строк повноважень </w:t>
      </w:r>
      <w:r w:rsidRPr="00FB0117">
        <w:rPr>
          <w:rFonts w:ascii="Times New Roman" w:eastAsia="Times New Roman" w:hAnsi="Times New Roman" w:cs="Times New Roman"/>
          <w:iCs/>
          <w:color w:val="000000"/>
          <w:sz w:val="20"/>
          <w:szCs w:val="20"/>
          <w:lang w:val="uk-UA" w:eastAsia="ru-RU"/>
        </w:rPr>
        <w:t xml:space="preserve">Директора Товариства </w:t>
      </w:r>
      <w:proofErr w:type="spellStart"/>
      <w:r w:rsidR="006A59A2" w:rsidRPr="006A59A2">
        <w:rPr>
          <w:rFonts w:ascii="Times New Roman" w:eastAsia="Times New Roman" w:hAnsi="Times New Roman" w:cs="Times New Roman"/>
          <w:iCs/>
          <w:color w:val="000000"/>
          <w:sz w:val="20"/>
          <w:szCs w:val="20"/>
          <w:lang w:val="uk-UA" w:eastAsia="ru-RU"/>
        </w:rPr>
        <w:t>Шелудьк</w:t>
      </w:r>
      <w:r w:rsidR="005D3E2A">
        <w:rPr>
          <w:rFonts w:ascii="Times New Roman" w:eastAsia="Times New Roman" w:hAnsi="Times New Roman" w:cs="Times New Roman"/>
          <w:iCs/>
          <w:color w:val="000000"/>
          <w:sz w:val="20"/>
          <w:szCs w:val="20"/>
          <w:lang w:val="uk-UA" w:eastAsia="ru-RU"/>
        </w:rPr>
        <w:t>о</w:t>
      </w:r>
      <w:proofErr w:type="spellEnd"/>
      <w:r w:rsidR="006A59A2" w:rsidRPr="006A59A2">
        <w:rPr>
          <w:rFonts w:ascii="Times New Roman" w:eastAsia="Times New Roman" w:hAnsi="Times New Roman" w:cs="Times New Roman"/>
          <w:iCs/>
          <w:color w:val="000000"/>
          <w:sz w:val="20"/>
          <w:szCs w:val="20"/>
          <w:lang w:val="uk-UA" w:eastAsia="ru-RU"/>
        </w:rPr>
        <w:t xml:space="preserve"> Дмитра Леонідовича</w:t>
      </w:r>
      <w:r w:rsidR="00180783">
        <w:rPr>
          <w:rFonts w:ascii="Times New Roman" w:eastAsia="Times New Roman" w:hAnsi="Times New Roman" w:cs="Times New Roman"/>
          <w:iCs/>
          <w:color w:val="000000"/>
          <w:sz w:val="20"/>
          <w:szCs w:val="20"/>
          <w:lang w:val="uk-UA" w:eastAsia="ru-RU"/>
        </w:rPr>
        <w:t>, а саме на безстроковий термін</w:t>
      </w:r>
      <w:r w:rsidRPr="00FB0117">
        <w:rPr>
          <w:rFonts w:ascii="Times New Roman" w:eastAsia="Times New Roman" w:hAnsi="Times New Roman" w:cs="Times New Roman"/>
          <w:iCs/>
          <w:color w:val="000000"/>
          <w:sz w:val="20"/>
          <w:szCs w:val="20"/>
          <w:lang w:val="uk-UA" w:eastAsia="ru-RU"/>
        </w:rPr>
        <w:t>»</w:t>
      </w:r>
      <w:r w:rsidRPr="008A2E94">
        <w:rPr>
          <w:rFonts w:ascii="Times New Roman" w:eastAsia="Times New Roman" w:hAnsi="Times New Roman" w:cs="Times New Roman"/>
          <w:iCs/>
          <w:color w:val="000000"/>
          <w:sz w:val="20"/>
          <w:szCs w:val="20"/>
          <w:lang w:val="uk-UA" w:eastAsia="ru-RU"/>
        </w:rPr>
        <w:t>.</w:t>
      </w:r>
    </w:p>
    <w:p w:rsidR="005D3E2A" w:rsidRDefault="005D3E2A" w:rsidP="00761065">
      <w:pPr>
        <w:spacing w:after="0" w:line="240" w:lineRule="auto"/>
        <w:contextualSpacing/>
        <w:jc w:val="center"/>
        <w:rPr>
          <w:rFonts w:ascii="Times New Roman" w:eastAsia="Times New Roman" w:hAnsi="Times New Roman" w:cs="Times New Roman"/>
          <w:b/>
          <w:bCs/>
          <w:snapToGrid w:val="0"/>
          <w:color w:val="000000"/>
          <w:sz w:val="20"/>
          <w:szCs w:val="20"/>
          <w:lang w:val="uk-UA" w:eastAsia="ru-RU"/>
        </w:rPr>
      </w:pPr>
    </w:p>
    <w:p w:rsidR="00761065" w:rsidRPr="008C764E" w:rsidRDefault="0028155E" w:rsidP="00761065">
      <w:pPr>
        <w:spacing w:after="0" w:line="240" w:lineRule="auto"/>
        <w:contextualSpacing/>
        <w:jc w:val="center"/>
        <w:rPr>
          <w:rFonts w:ascii="Times New Roman" w:eastAsia="Times New Roman" w:hAnsi="Times New Roman" w:cs="Times New Roman"/>
          <w:b/>
          <w:snapToGrid w:val="0"/>
          <w:color w:val="000000"/>
          <w:sz w:val="20"/>
          <w:szCs w:val="20"/>
          <w:lang w:val="uk-UA" w:eastAsia="ru-RU"/>
        </w:rPr>
      </w:pPr>
      <w:r w:rsidRPr="0028155E">
        <w:rPr>
          <w:rFonts w:ascii="Times New Roman" w:eastAsia="Times New Roman" w:hAnsi="Times New Roman" w:cs="Times New Roman"/>
          <w:b/>
          <w:bCs/>
          <w:snapToGrid w:val="0"/>
          <w:color w:val="000000"/>
          <w:sz w:val="20"/>
          <w:szCs w:val="20"/>
          <w:lang w:val="uk-UA" w:eastAsia="ru-RU"/>
        </w:rPr>
        <w:t>ОСНОВНІ ПОКАЗНИКИ</w:t>
      </w:r>
      <w:r w:rsidRPr="0028155E">
        <w:rPr>
          <w:rFonts w:ascii="Times New Roman" w:eastAsia="Times New Roman" w:hAnsi="Times New Roman" w:cs="Times New Roman"/>
          <w:b/>
          <w:snapToGrid w:val="0"/>
          <w:color w:val="000000"/>
          <w:sz w:val="20"/>
          <w:szCs w:val="20"/>
          <w:lang w:val="uk-UA" w:eastAsia="ru-RU"/>
        </w:rPr>
        <w:br/>
      </w:r>
      <w:r w:rsidRPr="0028155E">
        <w:rPr>
          <w:rFonts w:ascii="Times New Roman" w:eastAsia="Times New Roman" w:hAnsi="Times New Roman" w:cs="Times New Roman"/>
          <w:b/>
          <w:bCs/>
          <w:snapToGrid w:val="0"/>
          <w:color w:val="000000"/>
          <w:sz w:val="20"/>
          <w:szCs w:val="20"/>
          <w:lang w:val="uk-UA" w:eastAsia="ru-RU"/>
        </w:rPr>
        <w:t>фінансово-господарської діяльності підприємства (тис. 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525"/>
        <w:gridCol w:w="1939"/>
        <w:gridCol w:w="1921"/>
      </w:tblGrid>
      <w:tr w:rsidR="00761065" w:rsidRPr="005D3E2A" w:rsidTr="00F03CA8">
        <w:trPr>
          <w:trHeight w:val="60"/>
        </w:trPr>
        <w:tc>
          <w:tcPr>
            <w:tcW w:w="552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61065" w:rsidRPr="005D3E2A" w:rsidRDefault="00761065" w:rsidP="00F03CA8">
            <w:pPr>
              <w:spacing w:after="0" w:line="240" w:lineRule="auto"/>
              <w:ind w:firstLine="567"/>
              <w:contextualSpacing/>
              <w:jc w:val="center"/>
              <w:rPr>
                <w:rFonts w:ascii="Times New Roman" w:eastAsia="Times New Roman" w:hAnsi="Times New Roman" w:cs="Times New Roman"/>
                <w:b/>
                <w:snapToGrid w:val="0"/>
                <w:color w:val="000000"/>
                <w:sz w:val="18"/>
                <w:szCs w:val="18"/>
                <w:lang w:val="uk-UA" w:eastAsia="ru-RU"/>
              </w:rPr>
            </w:pPr>
            <w:r w:rsidRPr="005D3E2A">
              <w:rPr>
                <w:rFonts w:ascii="Times New Roman" w:eastAsia="Times New Roman" w:hAnsi="Times New Roman" w:cs="Times New Roman"/>
                <w:b/>
                <w:snapToGrid w:val="0"/>
                <w:color w:val="000000"/>
                <w:sz w:val="18"/>
                <w:szCs w:val="18"/>
                <w:lang w:val="uk-UA" w:eastAsia="ru-RU"/>
              </w:rPr>
              <w:t>Найменування показника</w:t>
            </w:r>
          </w:p>
        </w:tc>
        <w:tc>
          <w:tcPr>
            <w:tcW w:w="38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61065" w:rsidRPr="005D3E2A" w:rsidRDefault="00761065" w:rsidP="00F03CA8">
            <w:pPr>
              <w:spacing w:after="0" w:line="240" w:lineRule="auto"/>
              <w:ind w:firstLine="4"/>
              <w:contextualSpacing/>
              <w:jc w:val="center"/>
              <w:rPr>
                <w:rFonts w:ascii="Times New Roman" w:eastAsia="Times New Roman" w:hAnsi="Times New Roman" w:cs="Times New Roman"/>
                <w:b/>
                <w:snapToGrid w:val="0"/>
                <w:color w:val="000000"/>
                <w:sz w:val="18"/>
                <w:szCs w:val="18"/>
                <w:lang w:val="uk-UA" w:eastAsia="ru-RU"/>
              </w:rPr>
            </w:pPr>
            <w:r w:rsidRPr="005D3E2A">
              <w:rPr>
                <w:rFonts w:ascii="Times New Roman" w:eastAsia="Times New Roman" w:hAnsi="Times New Roman" w:cs="Times New Roman"/>
                <w:b/>
                <w:snapToGrid w:val="0"/>
                <w:color w:val="000000"/>
                <w:sz w:val="18"/>
                <w:szCs w:val="18"/>
                <w:lang w:val="uk-UA" w:eastAsia="ru-RU"/>
              </w:rPr>
              <w:t>Період</w:t>
            </w:r>
          </w:p>
        </w:tc>
      </w:tr>
      <w:tr w:rsidR="00761065" w:rsidRPr="005D3E2A" w:rsidTr="00F03CA8">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61065" w:rsidRPr="005D3E2A" w:rsidRDefault="00761065" w:rsidP="00F03CA8">
            <w:pPr>
              <w:spacing w:after="0" w:line="240" w:lineRule="auto"/>
              <w:ind w:firstLine="567"/>
              <w:contextualSpacing/>
              <w:jc w:val="center"/>
              <w:rPr>
                <w:rFonts w:ascii="Times New Roman" w:eastAsia="Times New Roman" w:hAnsi="Times New Roman" w:cs="Times New Roman"/>
                <w:snapToGrid w:val="0"/>
                <w:color w:val="000000"/>
                <w:sz w:val="18"/>
                <w:szCs w:val="18"/>
                <w:lang w:val="uk-UA" w:eastAsia="ru-RU"/>
              </w:rPr>
            </w:pPr>
          </w:p>
        </w:tc>
        <w:tc>
          <w:tcPr>
            <w:tcW w:w="193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61065" w:rsidRPr="005D3E2A" w:rsidRDefault="00761065" w:rsidP="00F03CA8">
            <w:pPr>
              <w:spacing w:after="0" w:line="240" w:lineRule="auto"/>
              <w:ind w:firstLine="4"/>
              <w:contextualSpacing/>
              <w:jc w:val="center"/>
              <w:rPr>
                <w:rFonts w:ascii="Times New Roman" w:eastAsia="Times New Roman" w:hAnsi="Times New Roman" w:cs="Times New Roman"/>
                <w:b/>
                <w:snapToGrid w:val="0"/>
                <w:color w:val="000000"/>
                <w:sz w:val="18"/>
                <w:szCs w:val="18"/>
                <w:lang w:val="uk-UA" w:eastAsia="ru-RU"/>
              </w:rPr>
            </w:pPr>
            <w:r w:rsidRPr="005D3E2A">
              <w:rPr>
                <w:rFonts w:ascii="Times New Roman" w:eastAsia="Times New Roman" w:hAnsi="Times New Roman" w:cs="Times New Roman"/>
                <w:b/>
                <w:snapToGrid w:val="0"/>
                <w:color w:val="000000"/>
                <w:sz w:val="18"/>
                <w:szCs w:val="18"/>
                <w:lang w:val="uk-UA" w:eastAsia="ru-RU"/>
              </w:rPr>
              <w:t>звітний</w:t>
            </w:r>
          </w:p>
        </w:tc>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61065" w:rsidRPr="005D3E2A" w:rsidRDefault="00761065" w:rsidP="00F03CA8">
            <w:pPr>
              <w:spacing w:after="0" w:line="240" w:lineRule="auto"/>
              <w:ind w:firstLine="4"/>
              <w:contextualSpacing/>
              <w:jc w:val="center"/>
              <w:rPr>
                <w:rFonts w:ascii="Times New Roman" w:eastAsia="Times New Roman" w:hAnsi="Times New Roman" w:cs="Times New Roman"/>
                <w:b/>
                <w:snapToGrid w:val="0"/>
                <w:color w:val="000000"/>
                <w:sz w:val="18"/>
                <w:szCs w:val="18"/>
                <w:lang w:val="uk-UA" w:eastAsia="ru-RU"/>
              </w:rPr>
            </w:pPr>
            <w:r w:rsidRPr="005D3E2A">
              <w:rPr>
                <w:rFonts w:ascii="Times New Roman" w:eastAsia="Times New Roman" w:hAnsi="Times New Roman" w:cs="Times New Roman"/>
                <w:b/>
                <w:snapToGrid w:val="0"/>
                <w:color w:val="000000"/>
                <w:sz w:val="18"/>
                <w:szCs w:val="18"/>
                <w:lang w:val="uk-UA" w:eastAsia="ru-RU"/>
              </w:rPr>
              <w:t>попередній</w:t>
            </w:r>
          </w:p>
        </w:tc>
      </w:tr>
      <w:tr w:rsidR="0028155E" w:rsidRPr="005D3E2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Усього активів</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883 018</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eastAsia="Times New Roman" w:hAnsi="Times New Roman" w:cs="Times New Roman"/>
                <w:sz w:val="18"/>
                <w:szCs w:val="18"/>
                <w:lang w:eastAsia="ru-RU"/>
              </w:rPr>
            </w:pPr>
            <w:r w:rsidRPr="005D3E2A">
              <w:rPr>
                <w:rFonts w:ascii="Times New Roman" w:eastAsia="Times New Roman" w:hAnsi="Times New Roman" w:cs="Times New Roman"/>
                <w:sz w:val="18"/>
                <w:szCs w:val="18"/>
                <w:lang w:eastAsia="ru-RU"/>
              </w:rPr>
              <w:t>786 985</w:t>
            </w:r>
          </w:p>
        </w:tc>
      </w:tr>
      <w:tr w:rsidR="0028155E" w:rsidRPr="005D3E2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Основні засоби (за залишковою вартістю)</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249 209</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eastAsia="Times New Roman" w:hAnsi="Times New Roman" w:cs="Times New Roman"/>
                <w:sz w:val="18"/>
                <w:szCs w:val="18"/>
                <w:lang w:eastAsia="ru-RU"/>
              </w:rPr>
            </w:pPr>
            <w:r w:rsidRPr="005D3E2A">
              <w:rPr>
                <w:rFonts w:ascii="Times New Roman" w:eastAsia="Times New Roman" w:hAnsi="Times New Roman" w:cs="Times New Roman"/>
                <w:sz w:val="18"/>
                <w:szCs w:val="18"/>
                <w:lang w:eastAsia="ru-RU"/>
              </w:rPr>
              <w:t>328 328</w:t>
            </w:r>
          </w:p>
        </w:tc>
      </w:tr>
      <w:tr w:rsidR="0028155E" w:rsidRPr="005D3E2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Запаси</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53 260</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eastAsia="Times New Roman" w:hAnsi="Times New Roman" w:cs="Times New Roman"/>
                <w:sz w:val="18"/>
                <w:szCs w:val="18"/>
                <w:lang w:eastAsia="ru-RU"/>
              </w:rPr>
            </w:pPr>
            <w:r w:rsidRPr="005D3E2A">
              <w:rPr>
                <w:rFonts w:ascii="Times New Roman" w:eastAsia="Times New Roman" w:hAnsi="Times New Roman" w:cs="Times New Roman"/>
                <w:sz w:val="18"/>
                <w:szCs w:val="18"/>
                <w:lang w:eastAsia="ru-RU"/>
              </w:rPr>
              <w:t>5 492</w:t>
            </w:r>
          </w:p>
        </w:tc>
      </w:tr>
      <w:tr w:rsidR="0028155E" w:rsidRPr="005D3E2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Сумарна дебіторська заборгованість</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532 552</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eastAsia="Times New Roman" w:hAnsi="Times New Roman" w:cs="Times New Roman"/>
                <w:sz w:val="18"/>
                <w:szCs w:val="18"/>
                <w:lang w:eastAsia="ru-RU"/>
              </w:rPr>
            </w:pPr>
            <w:r w:rsidRPr="005D3E2A">
              <w:rPr>
                <w:rFonts w:ascii="Times New Roman" w:eastAsia="Times New Roman" w:hAnsi="Times New Roman" w:cs="Times New Roman"/>
                <w:sz w:val="18"/>
                <w:szCs w:val="18"/>
                <w:lang w:eastAsia="ru-RU"/>
              </w:rPr>
              <w:t>407 933</w:t>
            </w:r>
          </w:p>
        </w:tc>
      </w:tr>
      <w:tr w:rsidR="0028155E" w:rsidRPr="005D3E2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Гроші та їх еквіваленти</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14 782</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eastAsia="Times New Roman" w:hAnsi="Times New Roman" w:cs="Times New Roman"/>
                <w:sz w:val="18"/>
                <w:szCs w:val="18"/>
                <w:lang w:eastAsia="ru-RU"/>
              </w:rPr>
            </w:pPr>
            <w:r w:rsidRPr="005D3E2A">
              <w:rPr>
                <w:rFonts w:ascii="Times New Roman" w:eastAsia="Times New Roman" w:hAnsi="Times New Roman" w:cs="Times New Roman"/>
                <w:sz w:val="18"/>
                <w:szCs w:val="18"/>
                <w:lang w:eastAsia="ru-RU"/>
              </w:rPr>
              <w:t>14 312</w:t>
            </w:r>
          </w:p>
        </w:tc>
      </w:tr>
      <w:tr w:rsidR="0028155E" w:rsidRPr="005D3E2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Нерозподілений прибуток (непокритий збиток)</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78 693</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eastAsia="Times New Roman" w:hAnsi="Times New Roman" w:cs="Times New Roman"/>
                <w:sz w:val="18"/>
                <w:szCs w:val="18"/>
                <w:lang w:eastAsia="ru-RU"/>
              </w:rPr>
            </w:pPr>
            <w:r w:rsidRPr="005D3E2A">
              <w:rPr>
                <w:rFonts w:ascii="Times New Roman" w:eastAsia="Times New Roman" w:hAnsi="Times New Roman" w:cs="Times New Roman"/>
                <w:sz w:val="18"/>
                <w:szCs w:val="18"/>
                <w:lang w:eastAsia="ru-RU"/>
              </w:rPr>
              <w:t>77 334</w:t>
            </w:r>
          </w:p>
        </w:tc>
      </w:tr>
      <w:tr w:rsidR="0028155E" w:rsidRPr="005D3E2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Власний капітал</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507 269</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eastAsia="Times New Roman" w:hAnsi="Times New Roman" w:cs="Times New Roman"/>
                <w:sz w:val="18"/>
                <w:szCs w:val="18"/>
                <w:lang w:eastAsia="ru-RU"/>
              </w:rPr>
            </w:pPr>
            <w:r w:rsidRPr="005D3E2A">
              <w:rPr>
                <w:rFonts w:ascii="Times New Roman" w:eastAsia="Times New Roman" w:hAnsi="Times New Roman" w:cs="Times New Roman"/>
                <w:sz w:val="18"/>
                <w:szCs w:val="18"/>
                <w:lang w:eastAsia="ru-RU"/>
              </w:rPr>
              <w:t>503 971</w:t>
            </w:r>
          </w:p>
        </w:tc>
      </w:tr>
      <w:tr w:rsidR="0028155E" w:rsidRPr="005D3E2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Зареєстрований (пайовий/статутний) капітал</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424 643</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eastAsia="Times New Roman" w:hAnsi="Times New Roman" w:cs="Times New Roman"/>
                <w:sz w:val="18"/>
                <w:szCs w:val="18"/>
                <w:lang w:eastAsia="ru-RU"/>
              </w:rPr>
            </w:pPr>
            <w:r w:rsidRPr="005D3E2A">
              <w:rPr>
                <w:rFonts w:ascii="Times New Roman" w:eastAsia="Times New Roman" w:hAnsi="Times New Roman" w:cs="Times New Roman"/>
                <w:sz w:val="18"/>
                <w:szCs w:val="18"/>
                <w:lang w:eastAsia="ru-RU"/>
              </w:rPr>
              <w:t>424 643</w:t>
            </w:r>
          </w:p>
        </w:tc>
      </w:tr>
      <w:tr w:rsidR="0028155E" w:rsidRPr="005D3E2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Довгострокові зобов’язання і забезпечення</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199 693</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eastAsia="Times New Roman" w:hAnsi="Times New Roman" w:cs="Times New Roman"/>
                <w:sz w:val="18"/>
                <w:szCs w:val="18"/>
                <w:lang w:eastAsia="ru-RU"/>
              </w:rPr>
            </w:pPr>
            <w:r w:rsidRPr="005D3E2A">
              <w:rPr>
                <w:rFonts w:ascii="Times New Roman" w:eastAsia="Times New Roman" w:hAnsi="Times New Roman" w:cs="Times New Roman"/>
                <w:sz w:val="18"/>
                <w:szCs w:val="18"/>
                <w:lang w:eastAsia="ru-RU"/>
              </w:rPr>
              <w:t>121 192</w:t>
            </w:r>
          </w:p>
        </w:tc>
      </w:tr>
      <w:tr w:rsidR="0028155E" w:rsidRPr="005D3E2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Поточні зобов’язання і забезпечення</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176 056</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eastAsia="Times New Roman" w:hAnsi="Times New Roman" w:cs="Times New Roman"/>
                <w:sz w:val="18"/>
                <w:szCs w:val="18"/>
                <w:lang w:eastAsia="ru-RU"/>
              </w:rPr>
            </w:pPr>
            <w:r w:rsidRPr="005D3E2A">
              <w:rPr>
                <w:rFonts w:ascii="Times New Roman" w:eastAsia="Times New Roman" w:hAnsi="Times New Roman" w:cs="Times New Roman"/>
                <w:sz w:val="18"/>
                <w:szCs w:val="18"/>
                <w:lang w:eastAsia="ru-RU"/>
              </w:rPr>
              <w:t>161 822</w:t>
            </w:r>
          </w:p>
        </w:tc>
      </w:tr>
      <w:tr w:rsidR="0028155E" w:rsidRPr="005D3E2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Чистий фінансовий результат: прибуток (збиток)</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3 298</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eastAsia="Times New Roman" w:hAnsi="Times New Roman" w:cs="Times New Roman"/>
                <w:sz w:val="18"/>
                <w:szCs w:val="18"/>
                <w:lang w:eastAsia="ru-RU"/>
              </w:rPr>
            </w:pPr>
            <w:r w:rsidRPr="005D3E2A">
              <w:rPr>
                <w:rFonts w:ascii="Times New Roman" w:eastAsia="Times New Roman" w:hAnsi="Times New Roman" w:cs="Times New Roman"/>
                <w:sz w:val="18"/>
                <w:szCs w:val="18"/>
                <w:lang w:eastAsia="ru-RU"/>
              </w:rPr>
              <w:t>38 773</w:t>
            </w:r>
          </w:p>
        </w:tc>
      </w:tr>
      <w:tr w:rsidR="0028155E" w:rsidRPr="005D3E2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Середньорічна кількість акцій (шт.)</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eastAsia="Times New Roman" w:hAnsi="Times New Roman" w:cs="Times New Roman"/>
                <w:sz w:val="18"/>
                <w:szCs w:val="18"/>
                <w:lang w:val="en-US" w:eastAsia="ru-RU"/>
              </w:rPr>
            </w:pPr>
            <w:r w:rsidRPr="005D3E2A">
              <w:rPr>
                <w:rFonts w:ascii="Times New Roman" w:eastAsia="Times New Roman" w:hAnsi="Times New Roman" w:cs="Times New Roman"/>
                <w:sz w:val="18"/>
                <w:szCs w:val="18"/>
                <w:lang w:val="uk-UA" w:eastAsia="ru-RU"/>
              </w:rPr>
              <w:t>78 456</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28155E" w:rsidRPr="005D3E2A" w:rsidRDefault="0028155E" w:rsidP="0028155E">
            <w:pPr>
              <w:spacing w:after="0" w:line="240" w:lineRule="auto"/>
              <w:rPr>
                <w:rFonts w:ascii="Times New Roman" w:eastAsia="Times New Roman" w:hAnsi="Times New Roman" w:cs="Times New Roman"/>
                <w:sz w:val="18"/>
                <w:szCs w:val="18"/>
                <w:lang w:val="en-US" w:eastAsia="ru-RU"/>
              </w:rPr>
            </w:pPr>
            <w:r w:rsidRPr="005D3E2A">
              <w:rPr>
                <w:rFonts w:ascii="Times New Roman" w:eastAsia="Times New Roman" w:hAnsi="Times New Roman" w:cs="Times New Roman"/>
                <w:sz w:val="18"/>
                <w:szCs w:val="18"/>
                <w:lang w:val="uk-UA" w:eastAsia="ru-RU"/>
              </w:rPr>
              <w:t>78 456</w:t>
            </w:r>
          </w:p>
        </w:tc>
      </w:tr>
      <w:tr w:rsidR="0028155E" w:rsidRPr="005D3E2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FFFFFF"/>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Чистий прибуток (збиток) на одну просту акцію (грн</w:t>
            </w:r>
            <w:r w:rsidR="005D3E2A" w:rsidRPr="005D3E2A">
              <w:rPr>
                <w:rFonts w:ascii="Times New Roman" w:hAnsi="Times New Roman" w:cs="Times New Roman"/>
                <w:sz w:val="18"/>
                <w:szCs w:val="18"/>
                <w:lang w:val="uk-UA"/>
              </w:rPr>
              <w:t>.</w:t>
            </w:r>
            <w:r w:rsidRPr="005D3E2A">
              <w:rPr>
                <w:rFonts w:ascii="Times New Roman" w:hAnsi="Times New Roman" w:cs="Times New Roman"/>
                <w:sz w:val="18"/>
                <w:szCs w:val="18"/>
                <w:lang w:val="uk-UA"/>
              </w:rPr>
              <w:t>)</w:t>
            </w:r>
          </w:p>
        </w:tc>
        <w:tc>
          <w:tcPr>
            <w:tcW w:w="1939" w:type="dxa"/>
            <w:tcBorders>
              <w:top w:val="single" w:sz="6" w:space="0" w:color="000000"/>
              <w:left w:val="single" w:sz="6" w:space="0" w:color="000000"/>
              <w:bottom w:val="single" w:sz="6" w:space="0" w:color="000000"/>
              <w:right w:val="single" w:sz="6" w:space="0" w:color="000000"/>
            </w:tcBorders>
            <w:shd w:val="clear" w:color="auto" w:fill="FFFFFF"/>
            <w:hideMark/>
          </w:tcPr>
          <w:p w:rsidR="0028155E" w:rsidRPr="005D3E2A" w:rsidRDefault="0028155E" w:rsidP="0028155E">
            <w:pPr>
              <w:spacing w:after="0" w:line="240" w:lineRule="auto"/>
              <w:rPr>
                <w:rFonts w:ascii="Times New Roman" w:hAnsi="Times New Roman" w:cs="Times New Roman"/>
                <w:sz w:val="18"/>
                <w:szCs w:val="18"/>
                <w:lang w:val="uk-UA"/>
              </w:rPr>
            </w:pPr>
            <w:r w:rsidRPr="005D3E2A">
              <w:rPr>
                <w:rFonts w:ascii="Times New Roman" w:hAnsi="Times New Roman" w:cs="Times New Roman"/>
                <w:sz w:val="18"/>
                <w:szCs w:val="18"/>
                <w:lang w:val="uk-UA"/>
              </w:rPr>
              <w:t>42</w:t>
            </w:r>
          </w:p>
        </w:tc>
        <w:tc>
          <w:tcPr>
            <w:tcW w:w="1921" w:type="dxa"/>
            <w:tcBorders>
              <w:top w:val="single" w:sz="6" w:space="0" w:color="000000"/>
              <w:left w:val="single" w:sz="6" w:space="0" w:color="000000"/>
              <w:bottom w:val="single" w:sz="6" w:space="0" w:color="000000"/>
              <w:right w:val="single" w:sz="6" w:space="0" w:color="000000"/>
            </w:tcBorders>
            <w:shd w:val="clear" w:color="auto" w:fill="FFFFFF"/>
            <w:hideMark/>
          </w:tcPr>
          <w:p w:rsidR="0028155E" w:rsidRPr="005D3E2A" w:rsidRDefault="0028155E" w:rsidP="0028155E">
            <w:pPr>
              <w:spacing w:after="0" w:line="240" w:lineRule="auto"/>
              <w:rPr>
                <w:rFonts w:ascii="Times New Roman" w:eastAsia="Times New Roman" w:hAnsi="Times New Roman" w:cs="Times New Roman"/>
                <w:sz w:val="18"/>
                <w:szCs w:val="18"/>
                <w:lang w:val="uk-UA" w:eastAsia="ru-RU"/>
              </w:rPr>
            </w:pPr>
            <w:r w:rsidRPr="005D3E2A">
              <w:rPr>
                <w:rFonts w:ascii="Times New Roman" w:eastAsia="Times New Roman" w:hAnsi="Times New Roman" w:cs="Times New Roman"/>
                <w:sz w:val="18"/>
                <w:szCs w:val="18"/>
                <w:lang w:val="uk-UA" w:eastAsia="ru-RU"/>
              </w:rPr>
              <w:t>494</w:t>
            </w:r>
          </w:p>
        </w:tc>
      </w:tr>
    </w:tbl>
    <w:p w:rsidR="00761065" w:rsidRPr="008C764E" w:rsidRDefault="00761065" w:rsidP="00761065">
      <w:pPr>
        <w:spacing w:after="0" w:line="240" w:lineRule="auto"/>
        <w:ind w:firstLine="567"/>
        <w:contextualSpacing/>
        <w:jc w:val="both"/>
        <w:rPr>
          <w:rFonts w:ascii="Times New Roman" w:eastAsia="Times New Roman" w:hAnsi="Times New Roman" w:cs="Times New Roman"/>
          <w:b/>
          <w:snapToGrid w:val="0"/>
          <w:color w:val="000000"/>
          <w:sz w:val="16"/>
          <w:szCs w:val="16"/>
          <w:lang w:val="uk-UA" w:eastAsia="ru-RU"/>
        </w:rPr>
      </w:pPr>
    </w:p>
    <w:p w:rsidR="00761065" w:rsidRPr="00F73CD8" w:rsidRDefault="00761065" w:rsidP="00761065">
      <w:pPr>
        <w:spacing w:after="0" w:line="240" w:lineRule="auto"/>
        <w:ind w:firstLine="567"/>
        <w:contextualSpacing/>
        <w:jc w:val="both"/>
        <w:rPr>
          <w:rFonts w:ascii="Times New Roman" w:eastAsia="Times New Roman" w:hAnsi="Times New Roman" w:cs="Times New Roman"/>
          <w:iCs/>
          <w:color w:val="000000"/>
          <w:sz w:val="20"/>
          <w:szCs w:val="20"/>
          <w:lang w:val="uk-UA" w:eastAsia="ru-RU"/>
        </w:rPr>
      </w:pPr>
      <w:r w:rsidRPr="00F73CD8">
        <w:rPr>
          <w:rFonts w:ascii="Times New Roman" w:eastAsia="Times New Roman" w:hAnsi="Times New Roman" w:cs="Times New Roman"/>
          <w:iCs/>
          <w:color w:val="000000"/>
          <w:sz w:val="20"/>
          <w:szCs w:val="20"/>
          <w:lang w:val="uk-UA" w:eastAsia="ru-RU"/>
        </w:rPr>
        <w:t>Реєстрація акціонерів проводитиметься з 09:45 год. до 10:45 год. за місцем проведення зборів.</w:t>
      </w:r>
    </w:p>
    <w:p w:rsidR="00761065" w:rsidRPr="00675270" w:rsidRDefault="00761065" w:rsidP="00761065">
      <w:pPr>
        <w:spacing w:after="0" w:line="240" w:lineRule="auto"/>
        <w:ind w:firstLine="567"/>
        <w:contextualSpacing/>
        <w:jc w:val="both"/>
        <w:rPr>
          <w:rFonts w:ascii="Times New Roman" w:eastAsia="Times New Roman" w:hAnsi="Times New Roman" w:cs="Times New Roman"/>
          <w:iCs/>
          <w:color w:val="000000"/>
          <w:sz w:val="20"/>
          <w:szCs w:val="20"/>
          <w:u w:val="single"/>
          <w:lang w:val="uk-UA" w:eastAsia="ru-RU"/>
        </w:rPr>
      </w:pPr>
      <w:r w:rsidRPr="00675270">
        <w:rPr>
          <w:rFonts w:ascii="Times New Roman" w:eastAsia="Times New Roman" w:hAnsi="Times New Roman" w:cs="Times New Roman"/>
          <w:iCs/>
          <w:color w:val="000000"/>
          <w:sz w:val="20"/>
          <w:szCs w:val="20"/>
          <w:u w:val="single"/>
          <w:lang w:val="uk-UA" w:eastAsia="ru-RU"/>
        </w:rPr>
        <w:lastRenderedPageBreak/>
        <w:t xml:space="preserve">Перелік акціонерів, які мають право на участь у загальних зборах акціонерів буде складено станом на 24 годину </w:t>
      </w:r>
      <w:r w:rsidRPr="00741FD3">
        <w:rPr>
          <w:rFonts w:ascii="Times New Roman" w:eastAsia="Times New Roman" w:hAnsi="Times New Roman" w:cs="Times New Roman"/>
          <w:iCs/>
          <w:color w:val="000000"/>
          <w:sz w:val="20"/>
          <w:szCs w:val="20"/>
          <w:u w:val="single"/>
          <w:lang w:eastAsia="ru-RU"/>
        </w:rPr>
        <w:t>21</w:t>
      </w:r>
      <w:r w:rsidRPr="00675270">
        <w:rPr>
          <w:rFonts w:ascii="Times New Roman" w:eastAsia="Times New Roman" w:hAnsi="Times New Roman" w:cs="Times New Roman"/>
          <w:iCs/>
          <w:color w:val="000000"/>
          <w:sz w:val="20"/>
          <w:szCs w:val="20"/>
          <w:u w:val="single"/>
          <w:lang w:val="uk-UA" w:eastAsia="ru-RU"/>
        </w:rPr>
        <w:t xml:space="preserve"> квітня 20</w:t>
      </w:r>
      <w:r w:rsidRPr="00741FD3">
        <w:rPr>
          <w:rFonts w:ascii="Times New Roman" w:eastAsia="Times New Roman" w:hAnsi="Times New Roman" w:cs="Times New Roman"/>
          <w:iCs/>
          <w:color w:val="000000"/>
          <w:sz w:val="20"/>
          <w:szCs w:val="20"/>
          <w:u w:val="single"/>
          <w:lang w:eastAsia="ru-RU"/>
        </w:rPr>
        <w:t>2</w:t>
      </w:r>
      <w:r w:rsidR="005D3E2A">
        <w:rPr>
          <w:rFonts w:ascii="Times New Roman" w:eastAsia="Times New Roman" w:hAnsi="Times New Roman" w:cs="Times New Roman"/>
          <w:iCs/>
          <w:color w:val="000000"/>
          <w:sz w:val="20"/>
          <w:szCs w:val="20"/>
          <w:u w:val="single"/>
          <w:lang w:val="uk-UA" w:eastAsia="ru-RU"/>
        </w:rPr>
        <w:t>1</w:t>
      </w:r>
      <w:r w:rsidRPr="00675270">
        <w:rPr>
          <w:rFonts w:ascii="Times New Roman" w:eastAsia="Times New Roman" w:hAnsi="Times New Roman" w:cs="Times New Roman"/>
          <w:iCs/>
          <w:color w:val="000000"/>
          <w:sz w:val="20"/>
          <w:szCs w:val="20"/>
          <w:u w:val="single"/>
          <w:lang w:val="uk-UA" w:eastAsia="ru-RU"/>
        </w:rPr>
        <w:t xml:space="preserve"> року. </w:t>
      </w:r>
    </w:p>
    <w:p w:rsidR="00761065" w:rsidRDefault="00761065" w:rsidP="00761065">
      <w:pPr>
        <w:spacing w:after="0" w:line="240" w:lineRule="auto"/>
        <w:ind w:firstLine="567"/>
        <w:contextualSpacing/>
        <w:jc w:val="both"/>
        <w:rPr>
          <w:rFonts w:ascii="Times New Roman" w:eastAsia="Times New Roman" w:hAnsi="Times New Roman" w:cs="Times New Roman"/>
          <w:bCs/>
          <w:iCs/>
          <w:snapToGrid w:val="0"/>
          <w:color w:val="000000"/>
          <w:sz w:val="20"/>
          <w:szCs w:val="20"/>
          <w:lang w:val="uk-UA" w:eastAsia="ru-RU"/>
        </w:rPr>
      </w:pPr>
      <w:r w:rsidRPr="009379FB">
        <w:rPr>
          <w:rFonts w:ascii="Times New Roman" w:eastAsia="Times New Roman" w:hAnsi="Times New Roman" w:cs="Times New Roman"/>
          <w:bCs/>
          <w:iCs/>
          <w:snapToGrid w:val="0"/>
          <w:color w:val="000000"/>
          <w:sz w:val="20"/>
          <w:szCs w:val="20"/>
          <w:lang w:eastAsia="ru-RU"/>
        </w:rPr>
        <w:t xml:space="preserve">Для </w:t>
      </w:r>
      <w:proofErr w:type="spellStart"/>
      <w:r w:rsidRPr="009379FB">
        <w:rPr>
          <w:rFonts w:ascii="Times New Roman" w:eastAsia="Times New Roman" w:hAnsi="Times New Roman" w:cs="Times New Roman"/>
          <w:bCs/>
          <w:iCs/>
          <w:snapToGrid w:val="0"/>
          <w:color w:val="000000"/>
          <w:sz w:val="20"/>
          <w:szCs w:val="20"/>
          <w:lang w:eastAsia="ru-RU"/>
        </w:rPr>
        <w:t>участі</w:t>
      </w:r>
      <w:proofErr w:type="spellEnd"/>
      <w:r w:rsidRPr="009379FB">
        <w:rPr>
          <w:rFonts w:ascii="Times New Roman" w:eastAsia="Times New Roman" w:hAnsi="Times New Roman" w:cs="Times New Roman"/>
          <w:bCs/>
          <w:iCs/>
          <w:snapToGrid w:val="0"/>
          <w:color w:val="000000"/>
          <w:sz w:val="20"/>
          <w:szCs w:val="20"/>
          <w:lang w:eastAsia="ru-RU"/>
        </w:rPr>
        <w:t xml:space="preserve"> у </w:t>
      </w:r>
      <w:proofErr w:type="spellStart"/>
      <w:r w:rsidRPr="009379FB">
        <w:rPr>
          <w:rFonts w:ascii="Times New Roman" w:eastAsia="Times New Roman" w:hAnsi="Times New Roman" w:cs="Times New Roman"/>
          <w:bCs/>
          <w:iCs/>
          <w:snapToGrid w:val="0"/>
          <w:color w:val="000000"/>
          <w:sz w:val="20"/>
          <w:szCs w:val="20"/>
          <w:lang w:eastAsia="ru-RU"/>
        </w:rPr>
        <w:t>зборах</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необхідно</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мати</w:t>
      </w:r>
      <w:proofErr w:type="spellEnd"/>
      <w:r w:rsidRPr="009379FB">
        <w:rPr>
          <w:rFonts w:ascii="Times New Roman" w:eastAsia="Times New Roman" w:hAnsi="Times New Roman" w:cs="Times New Roman"/>
          <w:bCs/>
          <w:iCs/>
          <w:snapToGrid w:val="0"/>
          <w:color w:val="000000"/>
          <w:sz w:val="20"/>
          <w:szCs w:val="20"/>
          <w:lang w:eastAsia="ru-RU"/>
        </w:rPr>
        <w:t xml:space="preserve"> паспорт; </w:t>
      </w:r>
      <w:proofErr w:type="spellStart"/>
      <w:r w:rsidRPr="009379FB">
        <w:rPr>
          <w:rFonts w:ascii="Times New Roman" w:eastAsia="Times New Roman" w:hAnsi="Times New Roman" w:cs="Times New Roman"/>
          <w:bCs/>
          <w:iCs/>
          <w:snapToGrid w:val="0"/>
          <w:color w:val="000000"/>
          <w:sz w:val="20"/>
          <w:szCs w:val="20"/>
          <w:lang w:eastAsia="ru-RU"/>
        </w:rPr>
        <w:t>представникам</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акціонерів</w:t>
      </w:r>
      <w:proofErr w:type="spellEnd"/>
      <w:r w:rsidRPr="009379FB">
        <w:rPr>
          <w:rFonts w:ascii="Times New Roman" w:eastAsia="Times New Roman" w:hAnsi="Times New Roman" w:cs="Times New Roman"/>
          <w:bCs/>
          <w:iCs/>
          <w:snapToGrid w:val="0"/>
          <w:color w:val="000000"/>
          <w:sz w:val="20"/>
          <w:szCs w:val="20"/>
          <w:lang w:eastAsia="ru-RU"/>
        </w:rPr>
        <w:t xml:space="preserve"> – паспорт і </w:t>
      </w:r>
      <w:proofErr w:type="spellStart"/>
      <w:r w:rsidRPr="009379FB">
        <w:rPr>
          <w:rFonts w:ascii="Times New Roman" w:eastAsia="Times New Roman" w:hAnsi="Times New Roman" w:cs="Times New Roman"/>
          <w:bCs/>
          <w:iCs/>
          <w:snapToGrid w:val="0"/>
          <w:color w:val="000000"/>
          <w:sz w:val="20"/>
          <w:szCs w:val="20"/>
          <w:lang w:eastAsia="ru-RU"/>
        </w:rPr>
        <w:t>доручення</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оформлене</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згідно</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gramStart"/>
      <w:r w:rsidRPr="009379FB">
        <w:rPr>
          <w:rFonts w:ascii="Times New Roman" w:eastAsia="Times New Roman" w:hAnsi="Times New Roman" w:cs="Times New Roman"/>
          <w:bCs/>
          <w:iCs/>
          <w:snapToGrid w:val="0"/>
          <w:color w:val="000000"/>
          <w:sz w:val="20"/>
          <w:szCs w:val="20"/>
          <w:lang w:eastAsia="ru-RU"/>
        </w:rPr>
        <w:t>чинного</w:t>
      </w:r>
      <w:proofErr w:type="gram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законодавства</w:t>
      </w:r>
      <w:proofErr w:type="spellEnd"/>
      <w:r w:rsidRPr="009379FB">
        <w:rPr>
          <w:rFonts w:ascii="Times New Roman" w:eastAsia="Times New Roman" w:hAnsi="Times New Roman" w:cs="Times New Roman"/>
          <w:bCs/>
          <w:iCs/>
          <w:snapToGrid w:val="0"/>
          <w:color w:val="000000"/>
          <w:sz w:val="20"/>
          <w:szCs w:val="20"/>
          <w:lang w:eastAsia="ru-RU"/>
        </w:rPr>
        <w:t>.</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Кожний акціонер має право внести пропозиції щодо питань, включених до проекту порядку денного загальних зборів Товариства.</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Пропозиції вносяться не пізніше ніж за 20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або призначення особи, яка тимчасово здійснюватиме його повноваження.</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недотримання акціонерами строку, встановленого абзацом першим частини 2 статті 38 Закону України «Про акціонерні товариства»;</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неповноти даних, передбачених абзацом першим частини 2 або частиною 3 статті 38 Закону України «Про акціонерні товариства».</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6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Мотивоване рішення про відмову у включенні пропозиції до проекту порядку денного загальних зборів Товариства надсилається наглядовою радою акціонеру протягом трьох днів з моменту його прийняття.</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 порядок денний, а також проекти рішень, що додаються на підставі пропозицій акціонерів.</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Для реєстрації та участі в річних загальних зборах акціонерам необхідно мати при собі паспорт, а представникам акціонерів, також - довіреність або інші документи, які посвідчують право представника на участь у річних загальних зборах, оформлені згідно з вимогами законодавства України.</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Повідомлення акціонером виконавчого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w:t>
      </w:r>
      <w:r w:rsidRPr="00137003">
        <w:rPr>
          <w:rFonts w:ascii="Times New Roman" w:hAnsi="Times New Roman" w:cs="Times New Roman"/>
          <w:sz w:val="20"/>
          <w:szCs w:val="20"/>
          <w:lang w:val="uk-UA"/>
        </w:rPr>
        <w:lastRenderedPageBreak/>
        <w:t>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r w:rsidRPr="00137003">
        <w:rPr>
          <w:rFonts w:ascii="Times New Roman" w:hAnsi="Times New Roman" w:cs="Times New Roman"/>
          <w:sz w:val="20"/>
          <w:szCs w:val="20"/>
          <w:lang w:val="uk-UA"/>
        </w:rPr>
        <w:cr/>
        <w:t>Акціонер має право видати довіреність на право участі та голосування на загальних зборах декільком своїм представникам.</w:t>
      </w:r>
    </w:p>
    <w:p w:rsidR="00761065" w:rsidRPr="00137003" w:rsidRDefault="00761065" w:rsidP="00761065">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Акціонер має право у будь-який час відкликати чи замінити свого представника на загальних зборах акціонерного товариства.</w:t>
      </w:r>
    </w:p>
    <w:p w:rsidR="00761065" w:rsidRPr="00137003" w:rsidRDefault="00761065" w:rsidP="00761065">
      <w:pPr>
        <w:spacing w:after="0" w:line="240" w:lineRule="auto"/>
        <w:ind w:firstLine="567"/>
        <w:contextualSpacing/>
        <w:jc w:val="both"/>
        <w:rPr>
          <w:rFonts w:ascii="Times New Roman" w:eastAsia="Times New Roman" w:hAnsi="Times New Roman" w:cs="Times New Roman"/>
          <w:iCs/>
          <w:snapToGrid w:val="0"/>
          <w:color w:val="000000"/>
          <w:sz w:val="20"/>
          <w:szCs w:val="20"/>
          <w:lang w:eastAsia="ru-RU"/>
        </w:rPr>
      </w:pPr>
      <w:r w:rsidRPr="00137003">
        <w:rPr>
          <w:rFonts w:ascii="Times New Roman" w:hAnsi="Times New Roman" w:cs="Times New Roman"/>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761065" w:rsidRPr="00675270" w:rsidRDefault="00761065" w:rsidP="00761065">
      <w:pPr>
        <w:spacing w:after="0" w:line="240" w:lineRule="auto"/>
        <w:ind w:firstLine="567"/>
        <w:contextualSpacing/>
        <w:jc w:val="both"/>
        <w:rPr>
          <w:rFonts w:ascii="Times New Roman" w:eastAsia="Times New Roman" w:hAnsi="Times New Roman" w:cs="Times New Roman"/>
          <w:iCs/>
          <w:snapToGrid w:val="0"/>
          <w:color w:val="000000"/>
          <w:sz w:val="20"/>
          <w:szCs w:val="20"/>
          <w:u w:val="single"/>
          <w:lang w:val="uk-UA" w:eastAsia="ru-RU"/>
        </w:rPr>
      </w:pPr>
      <w:r w:rsidRPr="00675270">
        <w:rPr>
          <w:rFonts w:ascii="Times New Roman" w:eastAsia="Times New Roman" w:hAnsi="Times New Roman" w:cs="Times New Roman"/>
          <w:iCs/>
          <w:snapToGrid w:val="0"/>
          <w:color w:val="000000"/>
          <w:sz w:val="20"/>
          <w:szCs w:val="20"/>
          <w:u w:val="single"/>
          <w:lang w:val="uk-UA" w:eastAsia="ru-RU"/>
        </w:rPr>
        <w:t xml:space="preserve">Станом на </w:t>
      </w:r>
      <w:r w:rsidR="007E5AC1">
        <w:rPr>
          <w:rFonts w:ascii="Times New Roman" w:eastAsia="Times New Roman" w:hAnsi="Times New Roman" w:cs="Times New Roman"/>
          <w:iCs/>
          <w:snapToGrid w:val="0"/>
          <w:color w:val="000000"/>
          <w:sz w:val="20"/>
          <w:szCs w:val="20"/>
          <w:u w:val="single"/>
          <w:lang w:val="uk-UA" w:eastAsia="ru-RU"/>
        </w:rPr>
        <w:t>26</w:t>
      </w:r>
      <w:bookmarkStart w:id="0" w:name="_GoBack"/>
      <w:bookmarkEnd w:id="0"/>
      <w:r w:rsidRPr="00675270">
        <w:rPr>
          <w:rFonts w:ascii="Times New Roman" w:eastAsia="Times New Roman" w:hAnsi="Times New Roman" w:cs="Times New Roman"/>
          <w:iCs/>
          <w:snapToGrid w:val="0"/>
          <w:color w:val="000000"/>
          <w:sz w:val="20"/>
          <w:szCs w:val="20"/>
          <w:u w:val="single"/>
          <w:lang w:val="uk-UA" w:eastAsia="ru-RU"/>
        </w:rPr>
        <w:t>.03.20</w:t>
      </w:r>
      <w:r w:rsidRPr="00741FD3">
        <w:rPr>
          <w:rFonts w:ascii="Times New Roman" w:eastAsia="Times New Roman" w:hAnsi="Times New Roman" w:cs="Times New Roman"/>
          <w:iCs/>
          <w:snapToGrid w:val="0"/>
          <w:color w:val="000000"/>
          <w:sz w:val="20"/>
          <w:szCs w:val="20"/>
          <w:u w:val="single"/>
          <w:lang w:eastAsia="ru-RU"/>
        </w:rPr>
        <w:t>2</w:t>
      </w:r>
      <w:r w:rsidR="005D3E2A">
        <w:rPr>
          <w:rFonts w:ascii="Times New Roman" w:eastAsia="Times New Roman" w:hAnsi="Times New Roman" w:cs="Times New Roman"/>
          <w:iCs/>
          <w:snapToGrid w:val="0"/>
          <w:color w:val="000000"/>
          <w:sz w:val="20"/>
          <w:szCs w:val="20"/>
          <w:u w:val="single"/>
          <w:lang w:val="uk-UA" w:eastAsia="ru-RU"/>
        </w:rPr>
        <w:t>1</w:t>
      </w:r>
      <w:r w:rsidRPr="00675270">
        <w:rPr>
          <w:rFonts w:ascii="Times New Roman" w:eastAsia="Times New Roman" w:hAnsi="Times New Roman" w:cs="Times New Roman"/>
          <w:iCs/>
          <w:snapToGrid w:val="0"/>
          <w:color w:val="000000"/>
          <w:sz w:val="20"/>
          <w:szCs w:val="20"/>
          <w:u w:val="single"/>
          <w:lang w:val="uk-UA" w:eastAsia="ru-RU"/>
        </w:rPr>
        <w:t xml:space="preserve"> року загальна кількість акцій Товариства становить  78 456 шт., голосуючих – 78 456 шт.</w:t>
      </w:r>
    </w:p>
    <w:p w:rsidR="00761065" w:rsidRPr="00F73CD8" w:rsidRDefault="00761065" w:rsidP="00761065">
      <w:pPr>
        <w:spacing w:after="0" w:line="240" w:lineRule="auto"/>
        <w:ind w:firstLine="567"/>
        <w:contextualSpacing/>
        <w:jc w:val="both"/>
        <w:rPr>
          <w:rFonts w:ascii="Times New Roman" w:eastAsia="Times New Roman" w:hAnsi="Times New Roman" w:cs="Times New Roman"/>
          <w:snapToGrid w:val="0"/>
          <w:color w:val="000000"/>
          <w:sz w:val="20"/>
          <w:szCs w:val="20"/>
          <w:lang w:val="uk-UA" w:eastAsia="ru-RU"/>
        </w:rPr>
      </w:pPr>
      <w:r w:rsidRPr="00F73CD8">
        <w:rPr>
          <w:rFonts w:ascii="Times New Roman" w:eastAsia="Times New Roman" w:hAnsi="Times New Roman" w:cs="Times New Roman"/>
          <w:iCs/>
          <w:color w:val="000000"/>
          <w:sz w:val="20"/>
          <w:szCs w:val="20"/>
          <w:lang w:val="uk-UA" w:eastAsia="ru-RU"/>
        </w:rPr>
        <w:t xml:space="preserve">В період до дати проведення загальних зборів, а також безпосередньо в день проведення зборів акціонер має можливість ознайомитися з документами, необхідними для прийняття рішення з питань порядку денного, за адресою:  </w:t>
      </w:r>
      <w:r w:rsidRPr="00F73CD8">
        <w:rPr>
          <w:rFonts w:ascii="Times New Roman" w:eastAsia="Times New Roman" w:hAnsi="Times New Roman" w:cs="Times New Roman"/>
          <w:snapToGrid w:val="0"/>
          <w:color w:val="000000"/>
          <w:sz w:val="20"/>
          <w:szCs w:val="20"/>
          <w:lang w:val="uk-UA" w:eastAsia="ru-RU"/>
        </w:rPr>
        <w:t xml:space="preserve">Україна, 49083, м. Дніпро, вул. Собінова,1, к. </w:t>
      </w:r>
      <w:r w:rsidRPr="00C94266">
        <w:rPr>
          <w:rFonts w:ascii="Times New Roman" w:eastAsia="Times New Roman" w:hAnsi="Times New Roman" w:cs="Times New Roman"/>
          <w:snapToGrid w:val="0"/>
          <w:color w:val="000000"/>
          <w:sz w:val="20"/>
          <w:szCs w:val="20"/>
          <w:lang w:eastAsia="ru-RU"/>
        </w:rPr>
        <w:t>202</w:t>
      </w:r>
      <w:r w:rsidRPr="00F73CD8">
        <w:rPr>
          <w:rFonts w:ascii="Times New Roman" w:eastAsia="Times New Roman" w:hAnsi="Times New Roman" w:cs="Times New Roman"/>
          <w:snapToGrid w:val="0"/>
          <w:color w:val="000000"/>
          <w:sz w:val="20"/>
          <w:szCs w:val="20"/>
          <w:lang w:val="uk-UA" w:eastAsia="ru-RU"/>
        </w:rPr>
        <w:t xml:space="preserve">, з понеділка по п’ятницю з 9.00 до 18.00. Довідки за телефоном (056) 732-24-26. Особа, відповідальна за порядок ознайомлення акціонерів з документами,необхідними для прийняття рішень з питань порядку денного – директор Товариства </w:t>
      </w:r>
      <w:proofErr w:type="spellStart"/>
      <w:r w:rsidRPr="00B7478F">
        <w:rPr>
          <w:rFonts w:ascii="Times New Roman" w:eastAsia="Times New Roman" w:hAnsi="Times New Roman" w:cs="Times New Roman"/>
          <w:b/>
          <w:iCs/>
          <w:snapToGrid w:val="0"/>
          <w:color w:val="000000"/>
          <w:sz w:val="20"/>
          <w:szCs w:val="20"/>
          <w:lang w:val="uk-UA" w:eastAsia="ru-RU"/>
        </w:rPr>
        <w:t>Шелудько</w:t>
      </w:r>
      <w:proofErr w:type="spellEnd"/>
      <w:r w:rsidRPr="00B7478F">
        <w:rPr>
          <w:rFonts w:ascii="Times New Roman" w:eastAsia="Times New Roman" w:hAnsi="Times New Roman" w:cs="Times New Roman"/>
          <w:b/>
          <w:iCs/>
          <w:snapToGrid w:val="0"/>
          <w:color w:val="000000"/>
          <w:sz w:val="20"/>
          <w:szCs w:val="20"/>
          <w:lang w:val="uk-UA" w:eastAsia="ru-RU"/>
        </w:rPr>
        <w:t xml:space="preserve"> Д.Л.</w:t>
      </w:r>
    </w:p>
    <w:p w:rsidR="00761065" w:rsidRPr="00F73CD8" w:rsidRDefault="00761065" w:rsidP="00761065">
      <w:pPr>
        <w:spacing w:after="0" w:line="240" w:lineRule="auto"/>
        <w:ind w:firstLine="567"/>
        <w:contextualSpacing/>
        <w:jc w:val="both"/>
        <w:rPr>
          <w:rFonts w:ascii="Times New Roman" w:eastAsia="Times New Roman" w:hAnsi="Times New Roman" w:cs="Times New Roman"/>
          <w:snapToGrid w:val="0"/>
          <w:color w:val="000000"/>
          <w:sz w:val="20"/>
          <w:szCs w:val="20"/>
          <w:lang w:val="uk-UA" w:eastAsia="ru-RU"/>
        </w:rPr>
      </w:pPr>
      <w:r w:rsidRPr="00F73CD8">
        <w:rPr>
          <w:rFonts w:ascii="Times New Roman" w:eastAsia="Times New Roman" w:hAnsi="Times New Roman" w:cs="Times New Roman"/>
          <w:snapToGrid w:val="0"/>
          <w:color w:val="000000"/>
          <w:sz w:val="20"/>
          <w:szCs w:val="20"/>
          <w:lang w:val="uk-UA" w:eastAsia="ru-RU"/>
        </w:rPr>
        <w:t xml:space="preserve">Адреса веб-сайту, на якому розміщена інформація з проектом рішень щодо кожного з питань, включених до проекту  порядку денного: </w:t>
      </w:r>
      <w:proofErr w:type="spellStart"/>
      <w:r w:rsidRPr="00F73CD8">
        <w:rPr>
          <w:rFonts w:ascii="Times New Roman" w:eastAsia="Times New Roman" w:hAnsi="Times New Roman" w:cs="Times New Roman"/>
          <w:snapToGrid w:val="0"/>
          <w:color w:val="000000"/>
          <w:sz w:val="20"/>
          <w:szCs w:val="20"/>
          <w:lang w:val="uk-UA" w:eastAsia="ru-RU"/>
        </w:rPr>
        <w:t>akta.dp.ua</w:t>
      </w:r>
      <w:proofErr w:type="spellEnd"/>
      <w:r w:rsidRPr="00F73CD8">
        <w:rPr>
          <w:rFonts w:ascii="Times New Roman" w:eastAsia="Times New Roman" w:hAnsi="Times New Roman" w:cs="Times New Roman"/>
          <w:snapToGrid w:val="0"/>
          <w:color w:val="000000"/>
          <w:sz w:val="20"/>
          <w:szCs w:val="20"/>
          <w:lang w:val="uk-UA" w:eastAsia="ru-RU"/>
        </w:rPr>
        <w:t>.</w:t>
      </w:r>
    </w:p>
    <w:p w:rsidR="00216A7C" w:rsidRDefault="00216A7C" w:rsidP="00761065">
      <w:pPr>
        <w:spacing w:after="0" w:line="240" w:lineRule="auto"/>
        <w:rPr>
          <w:rFonts w:ascii="Times New Roman" w:eastAsia="Times New Roman" w:hAnsi="Times New Roman" w:cs="Times New Roman"/>
          <w:b/>
          <w:i/>
          <w:iCs/>
          <w:color w:val="000000"/>
          <w:sz w:val="20"/>
          <w:szCs w:val="20"/>
          <w:lang w:val="uk-UA" w:eastAsia="ru-RU"/>
        </w:rPr>
      </w:pPr>
    </w:p>
    <w:p w:rsidR="00761065" w:rsidRPr="00F73CD8" w:rsidRDefault="00761065" w:rsidP="00761065">
      <w:pPr>
        <w:spacing w:after="0" w:line="240" w:lineRule="auto"/>
        <w:rPr>
          <w:rFonts w:ascii="Times New Roman" w:eastAsia="Times New Roman" w:hAnsi="Times New Roman" w:cs="Times New Roman"/>
          <w:b/>
          <w:i/>
          <w:iCs/>
          <w:color w:val="000000"/>
          <w:sz w:val="20"/>
          <w:szCs w:val="20"/>
          <w:lang w:val="uk-UA" w:eastAsia="ru-RU"/>
        </w:rPr>
      </w:pPr>
      <w:r w:rsidRPr="00F73CD8">
        <w:rPr>
          <w:rFonts w:ascii="Times New Roman" w:eastAsia="Times New Roman" w:hAnsi="Times New Roman" w:cs="Times New Roman"/>
          <w:b/>
          <w:i/>
          <w:iCs/>
          <w:color w:val="000000"/>
          <w:sz w:val="20"/>
          <w:szCs w:val="20"/>
          <w:lang w:val="uk-UA" w:eastAsia="ru-RU"/>
        </w:rPr>
        <w:t xml:space="preserve">З повагою, </w:t>
      </w:r>
    </w:p>
    <w:p w:rsidR="00761065" w:rsidRDefault="00761065" w:rsidP="00761065">
      <w:pPr>
        <w:spacing w:after="0" w:line="240" w:lineRule="auto"/>
      </w:pPr>
      <w:r w:rsidRPr="00F73CD8">
        <w:rPr>
          <w:rFonts w:ascii="Times New Roman" w:eastAsia="Times New Roman" w:hAnsi="Times New Roman" w:cs="Times New Roman"/>
          <w:b/>
          <w:i/>
          <w:iCs/>
          <w:color w:val="000000"/>
          <w:sz w:val="20"/>
          <w:szCs w:val="20"/>
          <w:lang w:val="uk-UA" w:eastAsia="ru-RU"/>
        </w:rPr>
        <w:t>Наглядова Рада Товариства</w:t>
      </w:r>
    </w:p>
    <w:p w:rsidR="00B173DA" w:rsidRPr="00FB0117" w:rsidRDefault="00B173DA">
      <w:pPr>
        <w:rPr>
          <w:lang w:val="uk-UA"/>
        </w:rPr>
      </w:pPr>
    </w:p>
    <w:sectPr w:rsidR="00B173DA" w:rsidRPr="00FB0117" w:rsidSect="0026185C">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65F0C"/>
    <w:multiLevelType w:val="hybridMultilevel"/>
    <w:tmpl w:val="C26076A0"/>
    <w:lvl w:ilvl="0" w:tplc="36780A2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65"/>
    <w:rsid w:val="00180783"/>
    <w:rsid w:val="00216A7C"/>
    <w:rsid w:val="0028155E"/>
    <w:rsid w:val="005D3E2A"/>
    <w:rsid w:val="006A59A2"/>
    <w:rsid w:val="00761065"/>
    <w:rsid w:val="007E5AC1"/>
    <w:rsid w:val="009037C1"/>
    <w:rsid w:val="00B173DA"/>
    <w:rsid w:val="00FB0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06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0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06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1582</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Домашовец Екатерина Александровна</dc:creator>
  <cp:lastModifiedBy>Домашовец Екатерина Александровна</cp:lastModifiedBy>
  <cp:revision>2</cp:revision>
  <cp:lastPrinted>2021-03-25T11:13:00Z</cp:lastPrinted>
  <dcterms:created xsi:type="dcterms:W3CDTF">2021-03-25T09:33:00Z</dcterms:created>
  <dcterms:modified xsi:type="dcterms:W3CDTF">2021-03-25T11:55:00Z</dcterms:modified>
</cp:coreProperties>
</file>